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8818" w14:textId="3BA29498" w:rsidR="00662873" w:rsidRDefault="004B096E" w:rsidP="00662873">
      <w:pPr>
        <w:pStyle w:val="Default"/>
        <w:jc w:val="center"/>
        <w:rPr>
          <w:b/>
          <w:bCs/>
          <w:sz w:val="28"/>
          <w:szCs w:val="28"/>
        </w:rPr>
      </w:pPr>
      <w:r>
        <w:rPr>
          <w:b/>
          <w:bCs/>
          <w:sz w:val="28"/>
          <w:szCs w:val="28"/>
        </w:rPr>
        <w:t>Disease Specific Care</w:t>
      </w:r>
    </w:p>
    <w:p w14:paraId="3EBC6D3C" w14:textId="2DE104F2" w:rsidR="004B096E" w:rsidRDefault="00290B64" w:rsidP="00805302">
      <w:pPr>
        <w:pStyle w:val="Default"/>
        <w:jc w:val="center"/>
        <w:rPr>
          <w:b/>
          <w:bCs/>
          <w:sz w:val="28"/>
          <w:szCs w:val="28"/>
        </w:rPr>
      </w:pPr>
      <w:r>
        <w:rPr>
          <w:b/>
          <w:bCs/>
          <w:sz w:val="28"/>
          <w:szCs w:val="28"/>
        </w:rPr>
        <w:t>Comprehensive Cardiac Center (CCC</w:t>
      </w:r>
      <w:r w:rsidR="004B096E">
        <w:rPr>
          <w:b/>
          <w:bCs/>
          <w:sz w:val="28"/>
          <w:szCs w:val="28"/>
        </w:rPr>
        <w:t>)</w:t>
      </w:r>
      <w:r w:rsidR="00805302">
        <w:rPr>
          <w:b/>
          <w:bCs/>
          <w:sz w:val="28"/>
          <w:szCs w:val="28"/>
        </w:rPr>
        <w:t xml:space="preserve"> Certification Review Agenda</w:t>
      </w:r>
    </w:p>
    <w:p w14:paraId="31C73BE4" w14:textId="77777777" w:rsidR="00805302" w:rsidRDefault="00805302" w:rsidP="009644C1">
      <w:pPr>
        <w:spacing w:line="297" w:lineRule="auto"/>
        <w:ind w:right="320"/>
        <w:rPr>
          <w:rFonts w:ascii="Arial" w:eastAsia="Arial" w:hAnsi="Arial"/>
          <w:b/>
        </w:rPr>
      </w:pPr>
    </w:p>
    <w:p w14:paraId="42D8D6A0" w14:textId="7EB2F0A7" w:rsidR="00BD5C7C" w:rsidRPr="009644C1" w:rsidRDefault="00BD5C7C" w:rsidP="009644C1">
      <w:pPr>
        <w:spacing w:line="297" w:lineRule="auto"/>
        <w:ind w:right="320"/>
        <w:rPr>
          <w:rFonts w:ascii="Arial" w:eastAsia="Arial" w:hAnsi="Arial"/>
          <w:b/>
        </w:rPr>
      </w:pPr>
      <w:r>
        <w:rPr>
          <w:rFonts w:ascii="Arial" w:eastAsia="Arial" w:hAnsi="Arial"/>
          <w:b/>
        </w:rPr>
        <w:t xml:space="preserve">Please refer to the Disease Specific Care Review Process Guide for materials that the reviewer needs for the Planning Session. </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2520"/>
        <w:gridCol w:w="2520"/>
        <w:gridCol w:w="2610"/>
      </w:tblGrid>
      <w:tr w:rsidR="00AC59D8" w14:paraId="6CFB35AF" w14:textId="77777777" w:rsidTr="003B0D21">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28ECA91" w:rsidR="00AC59D8" w:rsidRDefault="002C7271">
            <w:pPr>
              <w:pStyle w:val="Default"/>
              <w:rPr>
                <w:sz w:val="20"/>
                <w:szCs w:val="20"/>
              </w:rPr>
            </w:pPr>
            <w:r w:rsidRPr="002C7271">
              <w:rPr>
                <w:b/>
                <w:bCs/>
                <w:sz w:val="20"/>
                <w:szCs w:val="20"/>
              </w:rPr>
              <w:t>Date/Time</w:t>
            </w:r>
          </w:p>
        </w:tc>
        <w:tc>
          <w:tcPr>
            <w:tcW w:w="504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61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AC59D8" w14:paraId="2B9A8D5A"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4B01728" w14:textId="245A7DBF" w:rsidR="00A53085" w:rsidRDefault="00A53085" w:rsidP="00A957BC">
            <w:pPr>
              <w:pStyle w:val="Default"/>
              <w:rPr>
                <w:sz w:val="20"/>
                <w:szCs w:val="20"/>
              </w:rPr>
            </w:pPr>
            <w:r>
              <w:rPr>
                <w:sz w:val="20"/>
                <w:szCs w:val="20"/>
              </w:rPr>
              <w:t>Review Day 1</w:t>
            </w:r>
          </w:p>
          <w:p w14:paraId="63802F09" w14:textId="673FEABB" w:rsidR="00AC59D8" w:rsidRDefault="00A53085" w:rsidP="00A957BC">
            <w:pPr>
              <w:pStyle w:val="Default"/>
              <w:rPr>
                <w:sz w:val="20"/>
                <w:szCs w:val="20"/>
              </w:rPr>
            </w:pPr>
            <w:r>
              <w:rPr>
                <w:sz w:val="20"/>
                <w:szCs w:val="20"/>
              </w:rPr>
              <w:t>8:00-</w:t>
            </w:r>
            <w:r w:rsidR="00EA4CF8">
              <w:rPr>
                <w:sz w:val="20"/>
                <w:szCs w:val="20"/>
              </w:rPr>
              <w:t>9:30</w:t>
            </w:r>
            <w:r>
              <w:rPr>
                <w:sz w:val="20"/>
                <w:szCs w:val="20"/>
              </w:rPr>
              <w:t xml:space="preserve"> am</w:t>
            </w:r>
          </w:p>
          <w:p w14:paraId="7C4772AE" w14:textId="3132173E" w:rsidR="00202F45" w:rsidRPr="00662873" w:rsidRDefault="00202F45" w:rsidP="00A957BC">
            <w:pPr>
              <w:pStyle w:val="Default"/>
              <w:rPr>
                <w:sz w:val="20"/>
                <w:szCs w:val="20"/>
              </w:rPr>
            </w:pPr>
          </w:p>
        </w:tc>
        <w:tc>
          <w:tcPr>
            <w:tcW w:w="5040" w:type="dxa"/>
            <w:gridSpan w:val="2"/>
            <w:tcBorders>
              <w:top w:val="single" w:sz="2" w:space="0" w:color="000000"/>
              <w:left w:val="single" w:sz="2" w:space="0" w:color="000000"/>
              <w:bottom w:val="single" w:sz="2" w:space="0" w:color="000000"/>
              <w:right w:val="single" w:sz="2" w:space="0" w:color="000000"/>
            </w:tcBorders>
          </w:tcPr>
          <w:p w14:paraId="43B99FCD" w14:textId="476F8964" w:rsidR="00F03252" w:rsidRDefault="007362C8" w:rsidP="007362C8">
            <w:pPr>
              <w:pStyle w:val="Default"/>
              <w:rPr>
                <w:sz w:val="20"/>
                <w:szCs w:val="20"/>
              </w:rPr>
            </w:pPr>
            <w:r w:rsidRPr="00662873">
              <w:rPr>
                <w:b/>
                <w:bCs/>
                <w:sz w:val="20"/>
                <w:szCs w:val="20"/>
              </w:rPr>
              <w:t>Opening Conferenc</w:t>
            </w:r>
            <w:r w:rsidR="00E87405" w:rsidRPr="00662873">
              <w:rPr>
                <w:b/>
                <w:bCs/>
                <w:sz w:val="20"/>
                <w:szCs w:val="20"/>
              </w:rPr>
              <w:t>e</w:t>
            </w:r>
            <w:r w:rsidRPr="00662873">
              <w:rPr>
                <w:sz w:val="20"/>
                <w:szCs w:val="20"/>
              </w:rPr>
              <w:t xml:space="preserve"> </w:t>
            </w:r>
          </w:p>
          <w:p w14:paraId="5CE3C20C" w14:textId="532D7BA1" w:rsidR="007362C8" w:rsidRPr="00662873" w:rsidRDefault="003758D2" w:rsidP="0096122F">
            <w:pPr>
              <w:pStyle w:val="Default"/>
              <w:numPr>
                <w:ilvl w:val="0"/>
                <w:numId w:val="9"/>
              </w:numPr>
              <w:rPr>
                <w:sz w:val="20"/>
                <w:szCs w:val="20"/>
              </w:rPr>
            </w:pPr>
            <w:r>
              <w:rPr>
                <w:sz w:val="20"/>
                <w:szCs w:val="20"/>
              </w:rPr>
              <w:t>G</w:t>
            </w:r>
            <w:r w:rsidR="007362C8" w:rsidRPr="00662873">
              <w:rPr>
                <w:sz w:val="20"/>
                <w:szCs w:val="20"/>
              </w:rPr>
              <w:t>reeting</w:t>
            </w:r>
            <w:r w:rsidR="005F50D8">
              <w:rPr>
                <w:sz w:val="20"/>
                <w:szCs w:val="20"/>
              </w:rPr>
              <w:t>s</w:t>
            </w:r>
            <w:r w:rsidR="007362C8" w:rsidRPr="00662873">
              <w:rPr>
                <w:sz w:val="20"/>
                <w:szCs w:val="20"/>
              </w:rPr>
              <w:t xml:space="preserve"> and introduction</w:t>
            </w:r>
            <w:r w:rsidR="00904447" w:rsidRPr="00662873">
              <w:rPr>
                <w:sz w:val="20"/>
                <w:szCs w:val="20"/>
              </w:rPr>
              <w:t>s</w:t>
            </w:r>
            <w:r>
              <w:rPr>
                <w:sz w:val="20"/>
                <w:szCs w:val="20"/>
              </w:rPr>
              <w:t xml:space="preserve"> from reviewers</w:t>
            </w:r>
          </w:p>
          <w:p w14:paraId="28983AA6" w14:textId="2804B315" w:rsidR="007362C8" w:rsidRPr="00662873" w:rsidRDefault="007362C8" w:rsidP="0096122F">
            <w:pPr>
              <w:pStyle w:val="Default"/>
              <w:numPr>
                <w:ilvl w:val="0"/>
                <w:numId w:val="9"/>
              </w:numPr>
              <w:rPr>
                <w:sz w:val="20"/>
                <w:szCs w:val="20"/>
              </w:rPr>
            </w:pPr>
            <w:r w:rsidRPr="00662873">
              <w:rPr>
                <w:sz w:val="20"/>
                <w:szCs w:val="20"/>
              </w:rPr>
              <w:t>I</w:t>
            </w:r>
            <w:r w:rsidR="00904447" w:rsidRPr="00662873">
              <w:rPr>
                <w:sz w:val="20"/>
                <w:szCs w:val="20"/>
              </w:rPr>
              <w:t xml:space="preserve">ntroduction of </w:t>
            </w:r>
            <w:r w:rsidR="005B2DBD">
              <w:rPr>
                <w:sz w:val="20"/>
                <w:szCs w:val="20"/>
              </w:rPr>
              <w:t>Center</w:t>
            </w:r>
            <w:r w:rsidR="00904447" w:rsidRPr="00662873">
              <w:rPr>
                <w:sz w:val="20"/>
                <w:szCs w:val="20"/>
              </w:rPr>
              <w:t xml:space="preserve"> staff</w:t>
            </w:r>
            <w:r w:rsidRPr="00662873">
              <w:rPr>
                <w:sz w:val="20"/>
                <w:szCs w:val="20"/>
              </w:rPr>
              <w:t xml:space="preserve"> </w:t>
            </w:r>
          </w:p>
          <w:p w14:paraId="19307F53" w14:textId="77777777" w:rsidR="007362C8" w:rsidRPr="00662873" w:rsidRDefault="007362C8" w:rsidP="007362C8">
            <w:pPr>
              <w:pStyle w:val="Default"/>
              <w:rPr>
                <w:sz w:val="20"/>
                <w:szCs w:val="20"/>
              </w:rPr>
            </w:pPr>
          </w:p>
          <w:p w14:paraId="74914C52" w14:textId="10AEC248" w:rsidR="007362C8" w:rsidRPr="00662873" w:rsidRDefault="007362C8" w:rsidP="007362C8">
            <w:pPr>
              <w:pStyle w:val="Default"/>
              <w:rPr>
                <w:sz w:val="20"/>
                <w:szCs w:val="20"/>
              </w:rPr>
            </w:pPr>
            <w:r w:rsidRPr="00662873">
              <w:rPr>
                <w:b/>
                <w:bCs/>
                <w:sz w:val="20"/>
                <w:szCs w:val="20"/>
              </w:rPr>
              <w:t>Orientation</w:t>
            </w:r>
            <w:r w:rsidR="001247A6" w:rsidRPr="00662873">
              <w:rPr>
                <w:b/>
                <w:bCs/>
                <w:sz w:val="20"/>
                <w:szCs w:val="20"/>
              </w:rPr>
              <w:t xml:space="preserve"> to</w:t>
            </w:r>
            <w:r w:rsidRPr="00662873">
              <w:rPr>
                <w:b/>
                <w:bCs/>
                <w:sz w:val="20"/>
                <w:szCs w:val="20"/>
              </w:rPr>
              <w:t xml:space="preserve"> </w:t>
            </w:r>
            <w:r w:rsidR="005B2DBD">
              <w:rPr>
                <w:b/>
                <w:bCs/>
                <w:sz w:val="20"/>
                <w:szCs w:val="20"/>
              </w:rPr>
              <w:t>Center</w:t>
            </w:r>
            <w:r w:rsidRPr="00662873">
              <w:rPr>
                <w:b/>
                <w:bCs/>
                <w:sz w:val="20"/>
                <w:szCs w:val="20"/>
              </w:rPr>
              <w:t xml:space="preserve"> </w:t>
            </w:r>
            <w:r w:rsidR="00147F0B">
              <w:rPr>
                <w:b/>
                <w:bCs/>
                <w:sz w:val="20"/>
                <w:szCs w:val="20"/>
              </w:rPr>
              <w:t>– Program Presentation</w:t>
            </w:r>
          </w:p>
          <w:p w14:paraId="0529D656" w14:textId="77777777" w:rsidR="007362C8" w:rsidRPr="00662873" w:rsidRDefault="007362C8" w:rsidP="007362C8">
            <w:pPr>
              <w:pStyle w:val="Default"/>
              <w:rPr>
                <w:sz w:val="20"/>
                <w:szCs w:val="20"/>
              </w:rPr>
            </w:pPr>
            <w:r w:rsidRPr="00662873">
              <w:rPr>
                <w:sz w:val="20"/>
                <w:szCs w:val="20"/>
              </w:rPr>
              <w:t xml:space="preserve">Topics to be covered include: </w:t>
            </w:r>
          </w:p>
          <w:p w14:paraId="6CD44DEF" w14:textId="514B5C95" w:rsidR="007362C8" w:rsidRDefault="005B2DBD" w:rsidP="00D02615">
            <w:pPr>
              <w:pStyle w:val="Default"/>
              <w:numPr>
                <w:ilvl w:val="0"/>
                <w:numId w:val="8"/>
              </w:numPr>
              <w:rPr>
                <w:sz w:val="20"/>
                <w:szCs w:val="20"/>
              </w:rPr>
            </w:pPr>
            <w:r>
              <w:rPr>
                <w:sz w:val="20"/>
                <w:szCs w:val="20"/>
              </w:rPr>
              <w:t>Center scope of care, treatment</w:t>
            </w:r>
            <w:r w:rsidR="00687B8B">
              <w:rPr>
                <w:sz w:val="20"/>
                <w:szCs w:val="20"/>
              </w:rPr>
              <w:t>,</w:t>
            </w:r>
            <w:r>
              <w:rPr>
                <w:sz w:val="20"/>
                <w:szCs w:val="20"/>
              </w:rPr>
              <w:t xml:space="preserve"> and services</w:t>
            </w:r>
          </w:p>
          <w:p w14:paraId="102632BE" w14:textId="18D130D0" w:rsidR="005B2DBD" w:rsidRDefault="005B2DBD" w:rsidP="00D02615">
            <w:pPr>
              <w:pStyle w:val="Default"/>
              <w:numPr>
                <w:ilvl w:val="0"/>
                <w:numId w:val="8"/>
              </w:numPr>
              <w:rPr>
                <w:sz w:val="20"/>
                <w:szCs w:val="20"/>
              </w:rPr>
            </w:pPr>
            <w:r>
              <w:rPr>
                <w:sz w:val="20"/>
                <w:szCs w:val="20"/>
              </w:rPr>
              <w:t>Center philosophy</w:t>
            </w:r>
          </w:p>
          <w:p w14:paraId="2C4A655E" w14:textId="0D84B363" w:rsidR="005B2DBD" w:rsidRDefault="005B2DBD" w:rsidP="00D02615">
            <w:pPr>
              <w:pStyle w:val="Default"/>
              <w:numPr>
                <w:ilvl w:val="0"/>
                <w:numId w:val="8"/>
              </w:numPr>
              <w:rPr>
                <w:sz w:val="20"/>
                <w:szCs w:val="20"/>
              </w:rPr>
            </w:pPr>
            <w:r>
              <w:rPr>
                <w:sz w:val="20"/>
                <w:szCs w:val="20"/>
              </w:rPr>
              <w:t>Patient population and community demographics</w:t>
            </w:r>
          </w:p>
          <w:p w14:paraId="36E284FA" w14:textId="532B9579" w:rsidR="005B2DBD" w:rsidRDefault="005B2DBD" w:rsidP="00D02615">
            <w:pPr>
              <w:pStyle w:val="Default"/>
              <w:numPr>
                <w:ilvl w:val="0"/>
                <w:numId w:val="8"/>
              </w:numPr>
              <w:rPr>
                <w:sz w:val="20"/>
                <w:szCs w:val="20"/>
              </w:rPr>
            </w:pPr>
            <w:r>
              <w:rPr>
                <w:sz w:val="20"/>
                <w:szCs w:val="20"/>
              </w:rPr>
              <w:t>Center leadership, responsibilities</w:t>
            </w:r>
            <w:r w:rsidR="00687B8B">
              <w:rPr>
                <w:sz w:val="20"/>
                <w:szCs w:val="20"/>
              </w:rPr>
              <w:t>,</w:t>
            </w:r>
            <w:r>
              <w:rPr>
                <w:sz w:val="20"/>
                <w:szCs w:val="20"/>
              </w:rPr>
              <w:t xml:space="preserve"> and accountabilities</w:t>
            </w:r>
          </w:p>
          <w:p w14:paraId="63FE8684" w14:textId="606F895B" w:rsidR="005B2DBD" w:rsidRDefault="005B2DBD" w:rsidP="00D02615">
            <w:pPr>
              <w:pStyle w:val="Default"/>
              <w:numPr>
                <w:ilvl w:val="0"/>
                <w:numId w:val="8"/>
              </w:numPr>
              <w:rPr>
                <w:sz w:val="20"/>
                <w:szCs w:val="20"/>
              </w:rPr>
            </w:pPr>
            <w:r>
              <w:rPr>
                <w:sz w:val="20"/>
                <w:szCs w:val="20"/>
              </w:rPr>
              <w:t>Interdisciplinary team composition and responsibilities</w:t>
            </w:r>
          </w:p>
          <w:p w14:paraId="31F54EB6" w14:textId="430FFAF9" w:rsidR="005B2DBD" w:rsidRDefault="005B2DBD" w:rsidP="00D02615">
            <w:pPr>
              <w:pStyle w:val="Default"/>
              <w:numPr>
                <w:ilvl w:val="0"/>
                <w:numId w:val="8"/>
              </w:numPr>
              <w:rPr>
                <w:sz w:val="20"/>
                <w:szCs w:val="20"/>
              </w:rPr>
            </w:pPr>
            <w:r>
              <w:rPr>
                <w:sz w:val="20"/>
                <w:szCs w:val="20"/>
              </w:rPr>
              <w:t>Other personnel and support services</w:t>
            </w:r>
          </w:p>
          <w:p w14:paraId="571BFE51" w14:textId="2DCBDDE8" w:rsidR="005B2DBD" w:rsidRDefault="00840326" w:rsidP="00D02615">
            <w:pPr>
              <w:pStyle w:val="Default"/>
              <w:numPr>
                <w:ilvl w:val="0"/>
                <w:numId w:val="8"/>
              </w:numPr>
              <w:rPr>
                <w:sz w:val="20"/>
                <w:szCs w:val="20"/>
              </w:rPr>
            </w:pPr>
            <w:r>
              <w:rPr>
                <w:sz w:val="20"/>
                <w:szCs w:val="20"/>
              </w:rPr>
              <w:t>Backup systems and plans</w:t>
            </w:r>
          </w:p>
          <w:p w14:paraId="010CDFA2" w14:textId="2376E7DB" w:rsidR="00840326" w:rsidRDefault="00840326" w:rsidP="00D02615">
            <w:pPr>
              <w:pStyle w:val="Default"/>
              <w:numPr>
                <w:ilvl w:val="0"/>
                <w:numId w:val="8"/>
              </w:numPr>
              <w:rPr>
                <w:sz w:val="20"/>
                <w:szCs w:val="20"/>
              </w:rPr>
            </w:pPr>
            <w:r>
              <w:rPr>
                <w:sz w:val="20"/>
                <w:szCs w:val="20"/>
              </w:rPr>
              <w:t>Center and organization integration, interaction and collaboration</w:t>
            </w:r>
          </w:p>
          <w:p w14:paraId="102D9472" w14:textId="7687A9B3" w:rsidR="005E1D64" w:rsidRDefault="005E1D64" w:rsidP="00D02615">
            <w:pPr>
              <w:pStyle w:val="Default"/>
              <w:numPr>
                <w:ilvl w:val="0"/>
                <w:numId w:val="8"/>
              </w:numPr>
              <w:rPr>
                <w:sz w:val="20"/>
                <w:szCs w:val="20"/>
              </w:rPr>
            </w:pPr>
            <w:r>
              <w:rPr>
                <w:sz w:val="20"/>
                <w:szCs w:val="20"/>
              </w:rPr>
              <w:t>Diversity, equity</w:t>
            </w:r>
            <w:r w:rsidR="007C07C6">
              <w:rPr>
                <w:sz w:val="20"/>
                <w:szCs w:val="20"/>
              </w:rPr>
              <w:t>,</w:t>
            </w:r>
            <w:r>
              <w:rPr>
                <w:sz w:val="20"/>
                <w:szCs w:val="20"/>
              </w:rPr>
              <w:t xml:space="preserve"> and inclusion efforts</w:t>
            </w:r>
          </w:p>
          <w:p w14:paraId="23A973DC" w14:textId="508A8B73" w:rsidR="00840326" w:rsidRDefault="00840326" w:rsidP="00D02615">
            <w:pPr>
              <w:pStyle w:val="Default"/>
              <w:numPr>
                <w:ilvl w:val="0"/>
                <w:numId w:val="8"/>
              </w:numPr>
              <w:rPr>
                <w:sz w:val="20"/>
                <w:szCs w:val="20"/>
              </w:rPr>
            </w:pPr>
            <w:r>
              <w:rPr>
                <w:sz w:val="20"/>
                <w:szCs w:val="20"/>
              </w:rPr>
              <w:t>Communication and collaboration within the Center and with patients and families</w:t>
            </w:r>
          </w:p>
          <w:p w14:paraId="6E148E3F" w14:textId="41417888" w:rsidR="00840326" w:rsidRDefault="00840326" w:rsidP="00D02615">
            <w:pPr>
              <w:pStyle w:val="Default"/>
              <w:numPr>
                <w:ilvl w:val="0"/>
                <w:numId w:val="8"/>
              </w:numPr>
              <w:rPr>
                <w:sz w:val="20"/>
                <w:szCs w:val="20"/>
              </w:rPr>
            </w:pPr>
            <w:r>
              <w:rPr>
                <w:sz w:val="20"/>
                <w:szCs w:val="20"/>
              </w:rPr>
              <w:t>Communication between Center and other providers within the organization and externally</w:t>
            </w:r>
          </w:p>
          <w:p w14:paraId="07B9D38C" w14:textId="6DE5E885" w:rsidR="00840326" w:rsidRDefault="00F53CED" w:rsidP="00D02615">
            <w:pPr>
              <w:pStyle w:val="Default"/>
              <w:numPr>
                <w:ilvl w:val="0"/>
                <w:numId w:val="8"/>
              </w:numPr>
              <w:rPr>
                <w:sz w:val="20"/>
                <w:szCs w:val="20"/>
              </w:rPr>
            </w:pPr>
            <w:r>
              <w:rPr>
                <w:sz w:val="20"/>
                <w:szCs w:val="20"/>
              </w:rPr>
              <w:t>Center and program team member selection—qualifications, orientation, training, ongoing education, and support</w:t>
            </w:r>
          </w:p>
          <w:p w14:paraId="28161B2C" w14:textId="7C41A906" w:rsidR="00F53CED" w:rsidRDefault="00F53CED" w:rsidP="00D02615">
            <w:pPr>
              <w:pStyle w:val="Default"/>
              <w:numPr>
                <w:ilvl w:val="0"/>
                <w:numId w:val="8"/>
              </w:numPr>
              <w:rPr>
                <w:sz w:val="20"/>
                <w:szCs w:val="20"/>
              </w:rPr>
            </w:pPr>
            <w:r>
              <w:rPr>
                <w:sz w:val="20"/>
                <w:szCs w:val="20"/>
              </w:rPr>
              <w:t>Staff orientation, training, and education relative to the Center</w:t>
            </w:r>
          </w:p>
          <w:p w14:paraId="7DFE5079" w14:textId="04ACE4DE" w:rsidR="00F53CED" w:rsidRPr="00662873" w:rsidRDefault="00F53CED" w:rsidP="00D02615">
            <w:pPr>
              <w:pStyle w:val="Default"/>
              <w:numPr>
                <w:ilvl w:val="0"/>
                <w:numId w:val="8"/>
              </w:numPr>
              <w:rPr>
                <w:sz w:val="20"/>
                <w:szCs w:val="20"/>
              </w:rPr>
            </w:pPr>
            <w:r>
              <w:rPr>
                <w:sz w:val="20"/>
                <w:szCs w:val="20"/>
              </w:rPr>
              <w:t>Clinical practice guidelines or evidence-based practice being followed by the Center</w:t>
            </w:r>
          </w:p>
          <w:p w14:paraId="27BEA8C3" w14:textId="77777777" w:rsidR="007362C8" w:rsidRPr="00662873" w:rsidRDefault="007362C8" w:rsidP="007362C8">
            <w:pPr>
              <w:pStyle w:val="Default"/>
              <w:rPr>
                <w:sz w:val="20"/>
                <w:szCs w:val="20"/>
              </w:rPr>
            </w:pPr>
          </w:p>
          <w:p w14:paraId="43B383F9" w14:textId="4CD40EE1" w:rsidR="00AC59D8" w:rsidRDefault="00DC3E3E" w:rsidP="007362C8">
            <w:pPr>
              <w:pStyle w:val="Default"/>
              <w:rPr>
                <w:b/>
                <w:bCs/>
                <w:sz w:val="20"/>
                <w:szCs w:val="20"/>
              </w:rPr>
            </w:pPr>
            <w:r>
              <w:rPr>
                <w:b/>
                <w:bCs/>
                <w:sz w:val="20"/>
                <w:szCs w:val="20"/>
              </w:rPr>
              <w:t>Reviewers will end session with:</w:t>
            </w:r>
          </w:p>
          <w:p w14:paraId="3B5489D6" w14:textId="77777777" w:rsidR="001B5A13" w:rsidRDefault="00DC3E3E" w:rsidP="00DC3E3E">
            <w:pPr>
              <w:pStyle w:val="Default"/>
              <w:numPr>
                <w:ilvl w:val="0"/>
                <w:numId w:val="20"/>
              </w:numPr>
              <w:rPr>
                <w:sz w:val="20"/>
                <w:szCs w:val="20"/>
              </w:rPr>
            </w:pPr>
            <w:r>
              <w:rPr>
                <w:sz w:val="20"/>
                <w:szCs w:val="20"/>
              </w:rPr>
              <w:t>Overview of agenda and objectives</w:t>
            </w:r>
          </w:p>
          <w:p w14:paraId="4595A86E" w14:textId="77777777" w:rsidR="00DC3E3E" w:rsidRDefault="00DC3E3E" w:rsidP="00DC3E3E">
            <w:pPr>
              <w:pStyle w:val="Default"/>
              <w:numPr>
                <w:ilvl w:val="0"/>
                <w:numId w:val="20"/>
              </w:numPr>
              <w:rPr>
                <w:sz w:val="20"/>
                <w:szCs w:val="20"/>
              </w:rPr>
            </w:pPr>
            <w:r>
              <w:rPr>
                <w:sz w:val="20"/>
                <w:szCs w:val="20"/>
              </w:rPr>
              <w:t>Dialogue about what the reviewers can do to help make this a meaningful review for the Center</w:t>
            </w:r>
          </w:p>
          <w:p w14:paraId="5C078401" w14:textId="0B9463EF" w:rsidR="00F42486" w:rsidRPr="00662873" w:rsidRDefault="00F42486" w:rsidP="008D4721">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293703A" w14:textId="11938E3C" w:rsidR="006D7FA2" w:rsidRDefault="008B29A4" w:rsidP="00A7283C">
            <w:pPr>
              <w:pStyle w:val="Default"/>
              <w:numPr>
                <w:ilvl w:val="0"/>
                <w:numId w:val="2"/>
              </w:numPr>
              <w:rPr>
                <w:color w:val="auto"/>
                <w:sz w:val="20"/>
                <w:szCs w:val="20"/>
              </w:rPr>
            </w:pPr>
            <w:r>
              <w:rPr>
                <w:color w:val="auto"/>
                <w:sz w:val="20"/>
                <w:szCs w:val="20"/>
              </w:rPr>
              <w:t>Center’s Joint Commission contact</w:t>
            </w:r>
          </w:p>
          <w:p w14:paraId="64C45D99" w14:textId="1C195340" w:rsidR="008B29A4" w:rsidRDefault="008B29A4" w:rsidP="00A7283C">
            <w:pPr>
              <w:pStyle w:val="Default"/>
              <w:numPr>
                <w:ilvl w:val="0"/>
                <w:numId w:val="2"/>
              </w:numPr>
              <w:rPr>
                <w:color w:val="auto"/>
                <w:sz w:val="20"/>
                <w:szCs w:val="20"/>
              </w:rPr>
            </w:pPr>
            <w:r>
              <w:rPr>
                <w:color w:val="auto"/>
                <w:sz w:val="20"/>
                <w:szCs w:val="20"/>
              </w:rPr>
              <w:t>Center’s clinical and administrative leadership</w:t>
            </w:r>
          </w:p>
          <w:p w14:paraId="129B6FC8" w14:textId="031C30E6" w:rsidR="008B29A4" w:rsidRPr="00662873" w:rsidRDefault="008B29A4" w:rsidP="00A7283C">
            <w:pPr>
              <w:pStyle w:val="Default"/>
              <w:numPr>
                <w:ilvl w:val="0"/>
                <w:numId w:val="2"/>
              </w:numPr>
              <w:rPr>
                <w:color w:val="auto"/>
                <w:sz w:val="20"/>
                <w:szCs w:val="20"/>
              </w:rPr>
            </w:pPr>
            <w:r>
              <w:rPr>
                <w:color w:val="auto"/>
                <w:sz w:val="20"/>
                <w:szCs w:val="20"/>
              </w:rPr>
              <w:t xml:space="preserve">Others at </w:t>
            </w:r>
            <w:r w:rsidR="00173F87">
              <w:rPr>
                <w:color w:val="auto"/>
                <w:sz w:val="20"/>
                <w:szCs w:val="20"/>
              </w:rPr>
              <w:t>Center’s discretion</w:t>
            </w:r>
          </w:p>
          <w:p w14:paraId="276011E0" w14:textId="6537E759" w:rsidR="00AC59D8" w:rsidRPr="00662873" w:rsidRDefault="00AC59D8">
            <w:pPr>
              <w:pStyle w:val="Default"/>
              <w:rPr>
                <w:color w:val="auto"/>
              </w:rPr>
            </w:pPr>
          </w:p>
        </w:tc>
      </w:tr>
      <w:tr w:rsidR="00B929C9" w14:paraId="3216E925"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7413611" w14:textId="48B7DF19" w:rsidR="00B929C9" w:rsidRDefault="00EA4CF8" w:rsidP="00EA4CF8">
            <w:pPr>
              <w:pStyle w:val="Default"/>
              <w:rPr>
                <w:sz w:val="20"/>
                <w:szCs w:val="20"/>
              </w:rPr>
            </w:pPr>
            <w:r>
              <w:rPr>
                <w:sz w:val="20"/>
                <w:szCs w:val="20"/>
              </w:rPr>
              <w:t>9:30-10:</w:t>
            </w:r>
            <w:r w:rsidR="00DC3E3E">
              <w:rPr>
                <w:sz w:val="20"/>
                <w:szCs w:val="20"/>
              </w:rPr>
              <w:t>3</w:t>
            </w:r>
            <w:r>
              <w:rPr>
                <w:sz w:val="20"/>
                <w:szCs w:val="20"/>
              </w:rPr>
              <w:t xml:space="preserve">0 am </w:t>
            </w:r>
          </w:p>
        </w:tc>
        <w:tc>
          <w:tcPr>
            <w:tcW w:w="5040" w:type="dxa"/>
            <w:gridSpan w:val="2"/>
            <w:tcBorders>
              <w:top w:val="single" w:sz="2" w:space="0" w:color="000000"/>
              <w:left w:val="single" w:sz="2" w:space="0" w:color="000000"/>
              <w:bottom w:val="single" w:sz="2" w:space="0" w:color="000000"/>
              <w:right w:val="single" w:sz="2" w:space="0" w:color="000000"/>
            </w:tcBorders>
          </w:tcPr>
          <w:p w14:paraId="4C4E67F8" w14:textId="172D0322" w:rsidR="00B929C9" w:rsidRDefault="00B929C9" w:rsidP="007362C8">
            <w:pPr>
              <w:pStyle w:val="Default"/>
              <w:rPr>
                <w:b/>
                <w:bCs/>
                <w:sz w:val="20"/>
                <w:szCs w:val="20"/>
              </w:rPr>
            </w:pPr>
            <w:r>
              <w:rPr>
                <w:b/>
                <w:bCs/>
                <w:sz w:val="20"/>
                <w:szCs w:val="20"/>
              </w:rPr>
              <w:t>Reviewer Planning</w:t>
            </w:r>
            <w:r w:rsidR="00DC3E3E">
              <w:rPr>
                <w:b/>
                <w:bCs/>
                <w:sz w:val="20"/>
                <w:szCs w:val="20"/>
              </w:rPr>
              <w:t xml:space="preserve"> Session</w:t>
            </w:r>
          </w:p>
          <w:p w14:paraId="1A4E4310" w14:textId="77777777" w:rsidR="00DB70CB" w:rsidRDefault="00DB70CB" w:rsidP="00F03252">
            <w:pPr>
              <w:pStyle w:val="Default"/>
              <w:rPr>
                <w:sz w:val="20"/>
                <w:szCs w:val="20"/>
              </w:rPr>
            </w:pPr>
          </w:p>
          <w:p w14:paraId="76F7620B" w14:textId="2177D572" w:rsidR="00F03252" w:rsidRDefault="00F03252" w:rsidP="00F03252">
            <w:pPr>
              <w:pStyle w:val="Default"/>
              <w:rPr>
                <w:sz w:val="20"/>
                <w:szCs w:val="20"/>
              </w:rPr>
            </w:pPr>
            <w:r>
              <w:rPr>
                <w:sz w:val="20"/>
                <w:szCs w:val="20"/>
              </w:rPr>
              <w:t>Please have the following information available for this session:</w:t>
            </w:r>
          </w:p>
          <w:p w14:paraId="4302F47B" w14:textId="77777777" w:rsidR="00F03252" w:rsidRDefault="00F03252" w:rsidP="00F03252">
            <w:pPr>
              <w:pStyle w:val="Default"/>
              <w:numPr>
                <w:ilvl w:val="0"/>
                <w:numId w:val="10"/>
              </w:numPr>
              <w:rPr>
                <w:sz w:val="20"/>
                <w:szCs w:val="20"/>
              </w:rPr>
            </w:pPr>
            <w:r>
              <w:rPr>
                <w:sz w:val="20"/>
                <w:szCs w:val="20"/>
              </w:rPr>
              <w:t>A current list of patients receiving care in the Center</w:t>
            </w:r>
          </w:p>
          <w:p w14:paraId="21D5113B" w14:textId="25F25612" w:rsidR="00D656F1" w:rsidRDefault="00D656F1" w:rsidP="00F03252">
            <w:pPr>
              <w:pStyle w:val="Default"/>
              <w:numPr>
                <w:ilvl w:val="0"/>
                <w:numId w:val="10"/>
              </w:numPr>
              <w:rPr>
                <w:sz w:val="20"/>
                <w:szCs w:val="20"/>
              </w:rPr>
            </w:pPr>
            <w:r>
              <w:rPr>
                <w:sz w:val="20"/>
                <w:szCs w:val="20"/>
              </w:rPr>
              <w:t xml:space="preserve">List of past inpatients that </w:t>
            </w:r>
            <w:r w:rsidR="00A531BC">
              <w:rPr>
                <w:sz w:val="20"/>
                <w:szCs w:val="20"/>
              </w:rPr>
              <w:t>received care, treatment, and services</w:t>
            </w:r>
            <w:r w:rsidR="00F44DC3">
              <w:rPr>
                <w:sz w:val="20"/>
                <w:szCs w:val="20"/>
              </w:rPr>
              <w:t xml:space="preserve"> in the Center</w:t>
            </w:r>
          </w:p>
          <w:p w14:paraId="73D42921" w14:textId="521A6743" w:rsidR="00F03252" w:rsidRDefault="00F03252" w:rsidP="00F03252">
            <w:pPr>
              <w:pStyle w:val="Default"/>
              <w:numPr>
                <w:ilvl w:val="0"/>
                <w:numId w:val="10"/>
              </w:numPr>
              <w:rPr>
                <w:sz w:val="20"/>
                <w:szCs w:val="20"/>
              </w:rPr>
            </w:pPr>
            <w:r>
              <w:rPr>
                <w:sz w:val="20"/>
                <w:szCs w:val="20"/>
              </w:rPr>
              <w:lastRenderedPageBreak/>
              <w:t xml:space="preserve">Order sets, care plans, procedures and/or pathways </w:t>
            </w:r>
            <w:r w:rsidR="000861CA">
              <w:rPr>
                <w:sz w:val="20"/>
                <w:szCs w:val="20"/>
              </w:rPr>
              <w:t>for care, treatment, and services provided by the Center</w:t>
            </w:r>
          </w:p>
          <w:p w14:paraId="2D3AD8C4" w14:textId="7950B28B" w:rsidR="00F03252" w:rsidRDefault="000861CA" w:rsidP="00F03252">
            <w:pPr>
              <w:pStyle w:val="Default"/>
              <w:numPr>
                <w:ilvl w:val="0"/>
                <w:numId w:val="10"/>
              </w:numPr>
              <w:rPr>
                <w:sz w:val="20"/>
                <w:szCs w:val="20"/>
              </w:rPr>
            </w:pPr>
            <w:r>
              <w:rPr>
                <w:sz w:val="20"/>
                <w:szCs w:val="20"/>
              </w:rPr>
              <w:t>S</w:t>
            </w:r>
            <w:r w:rsidR="00F03252">
              <w:rPr>
                <w:sz w:val="20"/>
                <w:szCs w:val="20"/>
              </w:rPr>
              <w:t>chedule for interdisciplinary team meetings or rounds on patients</w:t>
            </w:r>
          </w:p>
          <w:p w14:paraId="1DA40F84" w14:textId="77777777" w:rsidR="007D1001" w:rsidRDefault="007D1001" w:rsidP="007D1001">
            <w:pPr>
              <w:pStyle w:val="Default"/>
              <w:rPr>
                <w:sz w:val="20"/>
                <w:szCs w:val="20"/>
              </w:rPr>
            </w:pPr>
          </w:p>
          <w:p w14:paraId="616D1CD5" w14:textId="72EE241E" w:rsidR="007D1001" w:rsidRDefault="007D1001" w:rsidP="007D1001">
            <w:pPr>
              <w:pStyle w:val="Default"/>
              <w:rPr>
                <w:sz w:val="20"/>
                <w:szCs w:val="20"/>
              </w:rPr>
            </w:pPr>
            <w:r>
              <w:rPr>
                <w:sz w:val="20"/>
                <w:szCs w:val="20"/>
              </w:rPr>
              <w:t>Plans will also be made for outpatient</w:t>
            </w:r>
            <w:r w:rsidR="00F60E6E">
              <w:rPr>
                <w:sz w:val="20"/>
                <w:szCs w:val="20"/>
              </w:rPr>
              <w:t xml:space="preserve"> c</w:t>
            </w:r>
            <w:r>
              <w:rPr>
                <w:sz w:val="20"/>
                <w:szCs w:val="20"/>
              </w:rPr>
              <w:t>linic</w:t>
            </w:r>
            <w:r w:rsidR="00F60E6E">
              <w:rPr>
                <w:sz w:val="20"/>
                <w:szCs w:val="20"/>
              </w:rPr>
              <w:t>s</w:t>
            </w:r>
            <w:r>
              <w:rPr>
                <w:sz w:val="20"/>
                <w:szCs w:val="20"/>
              </w:rPr>
              <w:t xml:space="preserve"> </w:t>
            </w:r>
            <w:r w:rsidR="006E305C">
              <w:rPr>
                <w:sz w:val="20"/>
                <w:szCs w:val="20"/>
              </w:rPr>
              <w:t>and cardiac rehabilitation tracers.</w:t>
            </w:r>
          </w:p>
          <w:p w14:paraId="4BC40E34" w14:textId="321E37C6" w:rsidR="00F03252" w:rsidRPr="00662873" w:rsidRDefault="00F03252" w:rsidP="007362C8">
            <w:pPr>
              <w:pStyle w:val="Default"/>
              <w:rPr>
                <w:b/>
                <w:bCs/>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F174BD1" w14:textId="131994EF" w:rsidR="00F03252" w:rsidRPr="000C581A" w:rsidRDefault="00F03252" w:rsidP="00F03252">
            <w:pPr>
              <w:pStyle w:val="Default"/>
              <w:rPr>
                <w:color w:val="auto"/>
                <w:sz w:val="20"/>
                <w:szCs w:val="20"/>
              </w:rPr>
            </w:pPr>
            <w:r w:rsidRPr="00662873">
              <w:rPr>
                <w:color w:val="auto"/>
                <w:sz w:val="20"/>
                <w:szCs w:val="20"/>
              </w:rPr>
              <w:lastRenderedPageBreak/>
              <w:t xml:space="preserve">Program representatives </w:t>
            </w:r>
            <w:r w:rsidR="00DC3E3E">
              <w:rPr>
                <w:color w:val="auto"/>
                <w:sz w:val="20"/>
                <w:szCs w:val="20"/>
              </w:rPr>
              <w:t>that</w:t>
            </w:r>
            <w:r w:rsidRPr="00662873">
              <w:rPr>
                <w:color w:val="auto"/>
                <w:sz w:val="20"/>
                <w:szCs w:val="20"/>
              </w:rPr>
              <w:t xml:space="preserve"> can facilitate patient selection and tracer activity</w:t>
            </w:r>
          </w:p>
          <w:p w14:paraId="3B61CD8A" w14:textId="77777777" w:rsidR="00B929C9" w:rsidRDefault="00B929C9" w:rsidP="00F03252">
            <w:pPr>
              <w:pStyle w:val="Default"/>
              <w:rPr>
                <w:color w:val="auto"/>
                <w:sz w:val="20"/>
                <w:szCs w:val="20"/>
              </w:rPr>
            </w:pPr>
          </w:p>
        </w:tc>
      </w:tr>
      <w:tr w:rsidR="00AC59D8" w:rsidRPr="00662873" w14:paraId="46DE23C5"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01BB5BE1" w14:textId="6DC1B73E" w:rsidR="00AC59D8" w:rsidRPr="00662873" w:rsidRDefault="00865448" w:rsidP="00A957BC">
            <w:pPr>
              <w:pStyle w:val="Default"/>
              <w:rPr>
                <w:sz w:val="20"/>
                <w:szCs w:val="20"/>
              </w:rPr>
            </w:pPr>
            <w:r>
              <w:rPr>
                <w:sz w:val="20"/>
                <w:szCs w:val="20"/>
              </w:rPr>
              <w:t>10:</w:t>
            </w:r>
            <w:r w:rsidR="00FE0DA1">
              <w:rPr>
                <w:sz w:val="20"/>
                <w:szCs w:val="20"/>
              </w:rPr>
              <w:t>3</w:t>
            </w:r>
            <w:r>
              <w:rPr>
                <w:sz w:val="20"/>
                <w:szCs w:val="20"/>
              </w:rPr>
              <w:t>0 am-12:</w:t>
            </w:r>
            <w:r w:rsidR="00DA3DA3">
              <w:rPr>
                <w:sz w:val="20"/>
                <w:szCs w:val="20"/>
              </w:rPr>
              <w:t>3</w:t>
            </w:r>
            <w:r>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0EF83655" w14:textId="77777777" w:rsidR="00AC59D8" w:rsidRDefault="00AC59D8">
            <w:pPr>
              <w:pStyle w:val="Default"/>
              <w:rPr>
                <w:sz w:val="20"/>
                <w:szCs w:val="20"/>
              </w:rPr>
            </w:pPr>
            <w:r w:rsidRPr="00662873">
              <w:rPr>
                <w:b/>
                <w:bCs/>
                <w:sz w:val="20"/>
                <w:szCs w:val="20"/>
              </w:rPr>
              <w:t>Individual Tracer Activity</w:t>
            </w:r>
          </w:p>
          <w:p w14:paraId="58FC7806" w14:textId="77777777" w:rsidR="00486623" w:rsidRDefault="00486623">
            <w:pPr>
              <w:pStyle w:val="Default"/>
              <w:rPr>
                <w:sz w:val="20"/>
                <w:szCs w:val="20"/>
              </w:rPr>
            </w:pPr>
          </w:p>
          <w:p w14:paraId="1B5EC5D5" w14:textId="33AC09A8" w:rsidR="00A8697E" w:rsidRDefault="00A8697E">
            <w:pPr>
              <w:pStyle w:val="Default"/>
              <w:rPr>
                <w:sz w:val="20"/>
                <w:szCs w:val="20"/>
              </w:rPr>
            </w:pPr>
            <w:r>
              <w:rPr>
                <w:sz w:val="20"/>
                <w:szCs w:val="20"/>
              </w:rPr>
              <w:t>Tracer activities may include:</w:t>
            </w:r>
          </w:p>
          <w:p w14:paraId="26FBEA95" w14:textId="3B2180F9" w:rsidR="001C1DB9" w:rsidRPr="00F65451" w:rsidRDefault="00A8697E" w:rsidP="00F65451">
            <w:pPr>
              <w:pStyle w:val="Default"/>
              <w:numPr>
                <w:ilvl w:val="0"/>
                <w:numId w:val="4"/>
              </w:numPr>
              <w:rPr>
                <w:sz w:val="20"/>
                <w:szCs w:val="20"/>
              </w:rPr>
            </w:pPr>
            <w:r>
              <w:rPr>
                <w:sz w:val="20"/>
                <w:szCs w:val="20"/>
              </w:rPr>
              <w:t>T</w:t>
            </w:r>
            <w:r w:rsidR="00486623">
              <w:rPr>
                <w:sz w:val="20"/>
                <w:szCs w:val="20"/>
              </w:rPr>
              <w:t>our</w:t>
            </w:r>
            <w:r>
              <w:rPr>
                <w:sz w:val="20"/>
                <w:szCs w:val="20"/>
              </w:rPr>
              <w:t>s</w:t>
            </w:r>
            <w:r w:rsidR="00BD0850">
              <w:rPr>
                <w:sz w:val="20"/>
                <w:szCs w:val="20"/>
              </w:rPr>
              <w:t xml:space="preserve"> of patient care areas</w:t>
            </w:r>
            <w:r w:rsidR="00486623">
              <w:rPr>
                <w:sz w:val="20"/>
                <w:szCs w:val="20"/>
              </w:rPr>
              <w:t>, patient interviews and staff interview</w:t>
            </w:r>
            <w:r w:rsidR="006113B7">
              <w:rPr>
                <w:sz w:val="20"/>
                <w:szCs w:val="20"/>
              </w:rPr>
              <w:t>s</w:t>
            </w:r>
            <w:r w:rsidR="00E764CC">
              <w:rPr>
                <w:sz w:val="20"/>
                <w:szCs w:val="20"/>
              </w:rPr>
              <w:t xml:space="preserve">. </w:t>
            </w:r>
            <w:r w:rsidR="00CB28E1" w:rsidRPr="00E764CC">
              <w:rPr>
                <w:sz w:val="20"/>
                <w:szCs w:val="20"/>
              </w:rPr>
              <w:t xml:space="preserve">May include </w:t>
            </w:r>
            <w:r w:rsidR="00242E04" w:rsidRPr="00E764CC">
              <w:rPr>
                <w:sz w:val="20"/>
                <w:szCs w:val="20"/>
              </w:rPr>
              <w:t>ED</w:t>
            </w:r>
            <w:r w:rsidR="00CB28E1" w:rsidRPr="00E764CC">
              <w:rPr>
                <w:sz w:val="20"/>
                <w:szCs w:val="20"/>
              </w:rPr>
              <w:t xml:space="preserve">, medical/surgical </w:t>
            </w:r>
            <w:r w:rsidR="00BC3021" w:rsidRPr="00E764CC">
              <w:rPr>
                <w:sz w:val="20"/>
                <w:szCs w:val="20"/>
              </w:rPr>
              <w:t xml:space="preserve">or critical care units, </w:t>
            </w:r>
            <w:r w:rsidR="004B680C">
              <w:rPr>
                <w:sz w:val="20"/>
                <w:szCs w:val="20"/>
              </w:rPr>
              <w:t>OR</w:t>
            </w:r>
            <w:r w:rsidR="00BC3021" w:rsidRPr="00E764CC">
              <w:rPr>
                <w:sz w:val="20"/>
                <w:szCs w:val="20"/>
              </w:rPr>
              <w:t>, PACU, interventional</w:t>
            </w:r>
            <w:r w:rsidR="004B680C">
              <w:rPr>
                <w:sz w:val="20"/>
                <w:szCs w:val="20"/>
              </w:rPr>
              <w:t xml:space="preserve"> and diagnostic</w:t>
            </w:r>
            <w:r w:rsidR="00BC3021" w:rsidRPr="00E764CC">
              <w:rPr>
                <w:sz w:val="20"/>
                <w:szCs w:val="20"/>
              </w:rPr>
              <w:t xml:space="preserve"> cath labs, EP labs, cardiac rehabilitation, </w:t>
            </w:r>
            <w:r w:rsidR="00242E04" w:rsidRPr="00E764CC">
              <w:rPr>
                <w:sz w:val="20"/>
                <w:szCs w:val="20"/>
              </w:rPr>
              <w:t>ultrasound, radiology, laboratory,</w:t>
            </w:r>
            <w:r w:rsidR="00871038">
              <w:rPr>
                <w:sz w:val="20"/>
                <w:szCs w:val="20"/>
              </w:rPr>
              <w:t xml:space="preserve"> and/or </w:t>
            </w:r>
            <w:r w:rsidR="00242E04" w:rsidRPr="00E764CC">
              <w:rPr>
                <w:sz w:val="20"/>
                <w:szCs w:val="20"/>
              </w:rPr>
              <w:t>pharmacy services</w:t>
            </w:r>
          </w:p>
          <w:p w14:paraId="37762A9E" w14:textId="6FADE66D" w:rsidR="000C7B34" w:rsidRPr="00F65451" w:rsidRDefault="00F65451" w:rsidP="000C7B34">
            <w:pPr>
              <w:pStyle w:val="Default"/>
              <w:numPr>
                <w:ilvl w:val="0"/>
                <w:numId w:val="4"/>
              </w:numPr>
              <w:rPr>
                <w:sz w:val="20"/>
                <w:szCs w:val="20"/>
              </w:rPr>
            </w:pPr>
            <w:r>
              <w:rPr>
                <w:sz w:val="20"/>
                <w:szCs w:val="20"/>
              </w:rPr>
              <w:t>I</w:t>
            </w:r>
            <w:r w:rsidR="005B2546">
              <w:rPr>
                <w:sz w:val="20"/>
                <w:szCs w:val="20"/>
              </w:rPr>
              <w:t xml:space="preserve">nteractive </w:t>
            </w:r>
            <w:r>
              <w:rPr>
                <w:sz w:val="20"/>
                <w:szCs w:val="20"/>
              </w:rPr>
              <w:t>tracers</w:t>
            </w:r>
            <w:r w:rsidR="005B2546">
              <w:rPr>
                <w:sz w:val="20"/>
                <w:szCs w:val="20"/>
              </w:rPr>
              <w:t xml:space="preserve"> of patient records with team member</w:t>
            </w:r>
            <w:r w:rsidR="00A8697E">
              <w:rPr>
                <w:sz w:val="20"/>
                <w:szCs w:val="20"/>
              </w:rPr>
              <w:t>s</w:t>
            </w:r>
            <w:r w:rsidR="005B2546">
              <w:rPr>
                <w:sz w:val="20"/>
                <w:szCs w:val="20"/>
              </w:rPr>
              <w:t xml:space="preserve"> or organization staff actively working with the patient</w:t>
            </w:r>
            <w:r w:rsidR="00A8697E">
              <w:rPr>
                <w:sz w:val="20"/>
                <w:szCs w:val="20"/>
              </w:rPr>
              <w:t>s</w:t>
            </w:r>
            <w:r w:rsidR="005B2546">
              <w:rPr>
                <w:sz w:val="20"/>
                <w:szCs w:val="20"/>
              </w:rPr>
              <w:t xml:space="preserve">—the patient’s course of care, </w:t>
            </w:r>
            <w:r w:rsidR="00DA6691">
              <w:rPr>
                <w:sz w:val="20"/>
                <w:szCs w:val="20"/>
              </w:rPr>
              <w:t>treatment,</w:t>
            </w:r>
            <w:r w:rsidR="005B2546">
              <w:rPr>
                <w:sz w:val="20"/>
                <w:szCs w:val="20"/>
              </w:rPr>
              <w:t xml:space="preserve"> and services up to the present and anticipated for the future</w:t>
            </w:r>
          </w:p>
          <w:p w14:paraId="0502AF1E" w14:textId="548B3E76" w:rsidR="000C7B34" w:rsidRPr="000C7B34" w:rsidRDefault="000C7B34" w:rsidP="000C7B34">
            <w:pPr>
              <w:pStyle w:val="Default"/>
              <w:numPr>
                <w:ilvl w:val="0"/>
                <w:numId w:val="4"/>
              </w:numPr>
              <w:rPr>
                <w:sz w:val="20"/>
                <w:szCs w:val="20"/>
              </w:rPr>
            </w:pPr>
            <w:r>
              <w:rPr>
                <w:sz w:val="20"/>
                <w:szCs w:val="20"/>
              </w:rPr>
              <w:t xml:space="preserve">At the conclusion of </w:t>
            </w:r>
            <w:r w:rsidR="00F65451">
              <w:rPr>
                <w:sz w:val="20"/>
                <w:szCs w:val="20"/>
              </w:rPr>
              <w:t>each activity</w:t>
            </w:r>
            <w:r>
              <w:rPr>
                <w:sz w:val="20"/>
                <w:szCs w:val="20"/>
              </w:rPr>
              <w:t>, the reviewers will communicate to the Center leaders and care providers:</w:t>
            </w:r>
          </w:p>
          <w:p w14:paraId="5C6E7DE9" w14:textId="77777777" w:rsidR="000C7B34" w:rsidRDefault="000C7B34" w:rsidP="000C7B34">
            <w:pPr>
              <w:pStyle w:val="Default"/>
              <w:numPr>
                <w:ilvl w:val="0"/>
                <w:numId w:val="11"/>
              </w:numPr>
              <w:rPr>
                <w:sz w:val="20"/>
                <w:szCs w:val="20"/>
              </w:rPr>
            </w:pPr>
            <w:r>
              <w:rPr>
                <w:sz w:val="20"/>
                <w:szCs w:val="20"/>
              </w:rPr>
              <w:t>Specific observations made</w:t>
            </w:r>
          </w:p>
          <w:p w14:paraId="1AD77A8E" w14:textId="3FF55085" w:rsidR="000C7B34" w:rsidRDefault="000C7B34" w:rsidP="000C7B34">
            <w:pPr>
              <w:pStyle w:val="Default"/>
              <w:numPr>
                <w:ilvl w:val="0"/>
                <w:numId w:val="11"/>
              </w:numPr>
              <w:rPr>
                <w:sz w:val="20"/>
                <w:szCs w:val="20"/>
              </w:rPr>
            </w:pPr>
            <w:r>
              <w:rPr>
                <w:sz w:val="20"/>
                <w:szCs w:val="20"/>
              </w:rPr>
              <w:t xml:space="preserve">Issues that will continue to be explored in </w:t>
            </w:r>
            <w:r w:rsidR="00055F8F">
              <w:rPr>
                <w:sz w:val="20"/>
                <w:szCs w:val="20"/>
              </w:rPr>
              <w:t>another</w:t>
            </w:r>
            <w:r>
              <w:rPr>
                <w:sz w:val="20"/>
                <w:szCs w:val="20"/>
              </w:rPr>
              <w:t xml:space="preserve"> tracer activity</w:t>
            </w:r>
          </w:p>
          <w:p w14:paraId="0FAF1EF2" w14:textId="77777777" w:rsidR="000C7B34" w:rsidRDefault="000C7B34" w:rsidP="000C7B34">
            <w:pPr>
              <w:pStyle w:val="Default"/>
              <w:numPr>
                <w:ilvl w:val="0"/>
                <w:numId w:val="11"/>
              </w:numPr>
              <w:rPr>
                <w:sz w:val="20"/>
                <w:szCs w:val="20"/>
              </w:rPr>
            </w:pPr>
            <w:r>
              <w:rPr>
                <w:sz w:val="20"/>
                <w:szCs w:val="20"/>
              </w:rPr>
              <w:t>Need for additional records to verify standards compliance, confirm procedures, and validate practice</w:t>
            </w:r>
          </w:p>
          <w:p w14:paraId="7BA17B50" w14:textId="77777777" w:rsidR="00CD42D2" w:rsidRDefault="00CD42D2" w:rsidP="00865448">
            <w:pPr>
              <w:pStyle w:val="Default"/>
              <w:rPr>
                <w:rFonts w:ascii="Georgia" w:hAnsi="Georgia"/>
                <w:sz w:val="20"/>
                <w:szCs w:val="20"/>
              </w:rPr>
            </w:pPr>
          </w:p>
          <w:p w14:paraId="0BC077AC" w14:textId="75B353C4" w:rsidR="00C3060F" w:rsidRPr="00D05C89" w:rsidRDefault="00C3060F" w:rsidP="00865448">
            <w:pPr>
              <w:pStyle w:val="Default"/>
              <w:rPr>
                <w:rFonts w:ascii="Georgia" w:hAnsi="Georgia"/>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7577A71" w14:textId="5AD62878" w:rsidR="005F553A" w:rsidRPr="00662873" w:rsidRDefault="00893C72" w:rsidP="005F553A">
            <w:pPr>
              <w:pStyle w:val="Default"/>
              <w:rPr>
                <w:color w:val="auto"/>
                <w:sz w:val="20"/>
                <w:szCs w:val="20"/>
              </w:rPr>
            </w:pPr>
            <w:r>
              <w:rPr>
                <w:color w:val="auto"/>
                <w:sz w:val="20"/>
                <w:szCs w:val="20"/>
              </w:rPr>
              <w:t>Program representativ</w:t>
            </w:r>
            <w:r w:rsidR="00304482">
              <w:rPr>
                <w:color w:val="auto"/>
                <w:sz w:val="20"/>
                <w:szCs w:val="20"/>
              </w:rPr>
              <w:t>es</w:t>
            </w:r>
            <w:r w:rsidR="005F553A" w:rsidRPr="00662873">
              <w:rPr>
                <w:color w:val="auto"/>
                <w:sz w:val="20"/>
                <w:szCs w:val="20"/>
              </w:rPr>
              <w:t xml:space="preserve"> </w:t>
            </w:r>
            <w:r w:rsidR="00871038">
              <w:rPr>
                <w:color w:val="auto"/>
                <w:sz w:val="20"/>
                <w:szCs w:val="20"/>
              </w:rPr>
              <w:t>that</w:t>
            </w:r>
            <w:r w:rsidR="005F553A" w:rsidRPr="00662873">
              <w:rPr>
                <w:color w:val="auto"/>
                <w:sz w:val="20"/>
                <w:szCs w:val="20"/>
              </w:rPr>
              <w:t xml:space="preserve"> can facilitate tracer activity</w:t>
            </w:r>
          </w:p>
          <w:p w14:paraId="71BBA60D" w14:textId="395D059C" w:rsidR="00AC59D8" w:rsidRPr="00662873" w:rsidRDefault="00AC59D8" w:rsidP="0071508B">
            <w:pPr>
              <w:pStyle w:val="Default"/>
              <w:rPr>
                <w:color w:val="auto"/>
                <w:sz w:val="20"/>
                <w:szCs w:val="20"/>
              </w:rPr>
            </w:pPr>
          </w:p>
        </w:tc>
      </w:tr>
      <w:tr w:rsidR="00AC59D8" w:rsidRPr="00662873" w14:paraId="7BE05EFE" w14:textId="77777777" w:rsidTr="00733F21">
        <w:trPr>
          <w:trHeight w:val="120"/>
        </w:trPr>
        <w:tc>
          <w:tcPr>
            <w:tcW w:w="1998" w:type="dxa"/>
            <w:tcBorders>
              <w:top w:val="single" w:sz="2" w:space="0" w:color="000000"/>
              <w:left w:val="single" w:sz="4" w:space="0" w:color="000000"/>
              <w:bottom w:val="single" w:sz="2" w:space="0" w:color="000000"/>
              <w:right w:val="single" w:sz="2" w:space="0" w:color="000000"/>
            </w:tcBorders>
          </w:tcPr>
          <w:p w14:paraId="189241C1" w14:textId="21B8536A" w:rsidR="00AC59D8" w:rsidRPr="00662873" w:rsidRDefault="00AC59D8" w:rsidP="00A957BC">
            <w:pPr>
              <w:pStyle w:val="Default"/>
              <w:rPr>
                <w:sz w:val="20"/>
                <w:szCs w:val="20"/>
              </w:rPr>
            </w:pPr>
            <w:r w:rsidRPr="00662873">
              <w:rPr>
                <w:sz w:val="20"/>
                <w:szCs w:val="20"/>
              </w:rPr>
              <w:t>12:</w:t>
            </w:r>
            <w:r w:rsidR="00FE0DA1">
              <w:rPr>
                <w:sz w:val="20"/>
                <w:szCs w:val="20"/>
              </w:rPr>
              <w:t>3</w:t>
            </w:r>
            <w:r w:rsidR="003B0D21">
              <w:rPr>
                <w:sz w:val="20"/>
                <w:szCs w:val="20"/>
              </w:rPr>
              <w:t>0</w:t>
            </w:r>
            <w:r w:rsidRPr="00662873">
              <w:rPr>
                <w:sz w:val="20"/>
                <w:szCs w:val="20"/>
              </w:rPr>
              <w:t>–1:0</w:t>
            </w:r>
            <w:r w:rsidR="00FE0DA1">
              <w:rPr>
                <w:sz w:val="20"/>
                <w:szCs w:val="20"/>
              </w:rPr>
              <w:t>0</w:t>
            </w:r>
            <w:r w:rsidRPr="00662873">
              <w:rPr>
                <w:sz w:val="20"/>
                <w:szCs w:val="20"/>
              </w:rPr>
              <w:t xml:space="preserve">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4" w:space="0" w:color="auto"/>
            </w:tcBorders>
            <w:vAlign w:val="center"/>
          </w:tcPr>
          <w:p w14:paraId="3A864039" w14:textId="77777777" w:rsidR="00AC59D8" w:rsidRPr="00662873" w:rsidRDefault="00AC59D8">
            <w:pPr>
              <w:pStyle w:val="Default"/>
              <w:rPr>
                <w:b/>
                <w:bCs/>
                <w:sz w:val="20"/>
                <w:szCs w:val="20"/>
              </w:rPr>
            </w:pPr>
            <w:r w:rsidRPr="00662873">
              <w:rPr>
                <w:b/>
                <w:bCs/>
                <w:sz w:val="20"/>
                <w:szCs w:val="20"/>
              </w:rPr>
              <w:t>Reviewer Lunch</w:t>
            </w:r>
          </w:p>
          <w:p w14:paraId="223D9E12" w14:textId="77777777" w:rsidR="00662873" w:rsidRDefault="00662873">
            <w:pPr>
              <w:pStyle w:val="Default"/>
              <w:rPr>
                <w:b/>
                <w:bCs/>
                <w:sz w:val="20"/>
                <w:szCs w:val="20"/>
              </w:rPr>
            </w:pPr>
          </w:p>
          <w:p w14:paraId="3DF158FD" w14:textId="3FF48275" w:rsidR="001B5A13" w:rsidRPr="00662873" w:rsidRDefault="001B5A13">
            <w:pPr>
              <w:pStyle w:val="Default"/>
              <w:rPr>
                <w:b/>
                <w:bCs/>
                <w:sz w:val="20"/>
                <w:szCs w:val="20"/>
              </w:rPr>
            </w:pPr>
          </w:p>
        </w:tc>
        <w:tc>
          <w:tcPr>
            <w:tcW w:w="2610" w:type="dxa"/>
            <w:tcBorders>
              <w:top w:val="single" w:sz="2" w:space="0" w:color="000000"/>
              <w:left w:val="single" w:sz="4" w:space="0" w:color="auto"/>
              <w:bottom w:val="single" w:sz="2" w:space="0" w:color="000000"/>
              <w:right w:val="single" w:sz="6" w:space="0" w:color="000000"/>
            </w:tcBorders>
          </w:tcPr>
          <w:p w14:paraId="6EEFAD83" w14:textId="3C6B21B3" w:rsidR="00AC59D8" w:rsidRPr="00662873" w:rsidRDefault="00AC59D8">
            <w:pPr>
              <w:pStyle w:val="Default"/>
              <w:rPr>
                <w:color w:val="auto"/>
                <w:sz w:val="20"/>
                <w:szCs w:val="20"/>
              </w:rPr>
            </w:pPr>
          </w:p>
        </w:tc>
      </w:tr>
      <w:tr w:rsidR="00024ECF" w:rsidRPr="00662873" w14:paraId="0A0502B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748180C0" w14:textId="1A8B290F" w:rsidR="00024ECF" w:rsidRPr="00662873" w:rsidRDefault="003B0D21" w:rsidP="00A957BC">
            <w:pPr>
              <w:pStyle w:val="Default"/>
              <w:rPr>
                <w:sz w:val="20"/>
                <w:szCs w:val="20"/>
              </w:rPr>
            </w:pPr>
            <w:r>
              <w:rPr>
                <w:sz w:val="20"/>
                <w:szCs w:val="20"/>
              </w:rPr>
              <w:t>1:</w:t>
            </w:r>
            <w:r w:rsidR="00FE0DA1">
              <w:rPr>
                <w:sz w:val="20"/>
                <w:szCs w:val="20"/>
              </w:rPr>
              <w:t>0</w:t>
            </w:r>
            <w:r>
              <w:rPr>
                <w:sz w:val="20"/>
                <w:szCs w:val="20"/>
              </w:rPr>
              <w:t>0-4:00 pm</w:t>
            </w:r>
          </w:p>
        </w:tc>
        <w:tc>
          <w:tcPr>
            <w:tcW w:w="5040" w:type="dxa"/>
            <w:gridSpan w:val="2"/>
            <w:tcBorders>
              <w:top w:val="single" w:sz="2" w:space="0" w:color="000000"/>
              <w:left w:val="single" w:sz="2" w:space="0" w:color="000000"/>
              <w:bottom w:val="single" w:sz="2" w:space="0" w:color="000000"/>
              <w:right w:val="single" w:sz="2" w:space="0" w:color="000000"/>
            </w:tcBorders>
          </w:tcPr>
          <w:p w14:paraId="4588CDE7" w14:textId="5834DCD4" w:rsidR="00FF3054" w:rsidRDefault="00FF3054" w:rsidP="00FF3054">
            <w:pPr>
              <w:pStyle w:val="Default"/>
              <w:rPr>
                <w:sz w:val="20"/>
                <w:szCs w:val="20"/>
              </w:rPr>
            </w:pPr>
            <w:r w:rsidRPr="00662873">
              <w:rPr>
                <w:b/>
                <w:bCs/>
                <w:sz w:val="20"/>
                <w:szCs w:val="20"/>
              </w:rPr>
              <w:t>Individual Tracer Activity</w:t>
            </w:r>
            <w:r w:rsidR="005D5EFD">
              <w:rPr>
                <w:b/>
                <w:bCs/>
                <w:sz w:val="20"/>
                <w:szCs w:val="20"/>
              </w:rPr>
              <w:t xml:space="preserve"> (cont.)</w:t>
            </w:r>
          </w:p>
          <w:p w14:paraId="27353E3D" w14:textId="6B94E74B" w:rsidR="00FF3054" w:rsidRPr="00FF3054" w:rsidRDefault="00FF3054" w:rsidP="00865448">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40915502" w14:textId="2A94231F" w:rsidR="00FF3054" w:rsidRPr="00662873" w:rsidRDefault="00FF3054" w:rsidP="00FF3054">
            <w:pPr>
              <w:pStyle w:val="Default"/>
              <w:rPr>
                <w:color w:val="auto"/>
                <w:sz w:val="20"/>
                <w:szCs w:val="20"/>
              </w:rPr>
            </w:pPr>
            <w:r>
              <w:rPr>
                <w:color w:val="auto"/>
                <w:sz w:val="20"/>
                <w:szCs w:val="20"/>
              </w:rPr>
              <w:t>Program representatives</w:t>
            </w:r>
            <w:r w:rsidR="00304482">
              <w:rPr>
                <w:color w:val="auto"/>
                <w:sz w:val="20"/>
                <w:szCs w:val="20"/>
              </w:rPr>
              <w:t xml:space="preserve"> </w:t>
            </w:r>
            <w:r w:rsidR="00871038">
              <w:rPr>
                <w:color w:val="auto"/>
                <w:sz w:val="20"/>
                <w:szCs w:val="20"/>
              </w:rPr>
              <w:t>that</w:t>
            </w:r>
            <w:r w:rsidRPr="00662873">
              <w:rPr>
                <w:color w:val="auto"/>
                <w:sz w:val="20"/>
                <w:szCs w:val="20"/>
              </w:rPr>
              <w:t xml:space="preserve"> can facilitate tracer activity</w:t>
            </w:r>
          </w:p>
          <w:p w14:paraId="40A160A2" w14:textId="7D04A8AA" w:rsidR="00C3060F" w:rsidRPr="00662873" w:rsidRDefault="00C3060F" w:rsidP="00662873">
            <w:pPr>
              <w:pStyle w:val="Default"/>
              <w:rPr>
                <w:color w:val="auto"/>
                <w:sz w:val="20"/>
                <w:szCs w:val="20"/>
              </w:rPr>
            </w:pPr>
          </w:p>
        </w:tc>
      </w:tr>
      <w:tr w:rsidR="00CF76AA" w:rsidRPr="00662873" w14:paraId="3057912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9A8DB73" w14:textId="1505B513" w:rsidR="00CF76AA" w:rsidRDefault="00CF76AA" w:rsidP="00A957BC">
            <w:pPr>
              <w:pStyle w:val="Default"/>
              <w:rPr>
                <w:sz w:val="20"/>
                <w:szCs w:val="20"/>
              </w:rPr>
            </w:pPr>
            <w:r>
              <w:rPr>
                <w:sz w:val="20"/>
                <w:szCs w:val="20"/>
              </w:rPr>
              <w:t>4:00</w:t>
            </w:r>
            <w:r w:rsidR="00773DD0">
              <w:rPr>
                <w:sz w:val="20"/>
                <w:szCs w:val="20"/>
              </w:rPr>
              <w:t>-4:30 pm</w:t>
            </w:r>
          </w:p>
        </w:tc>
        <w:tc>
          <w:tcPr>
            <w:tcW w:w="5040" w:type="dxa"/>
            <w:gridSpan w:val="2"/>
            <w:tcBorders>
              <w:top w:val="single" w:sz="2" w:space="0" w:color="000000"/>
              <w:left w:val="single" w:sz="2" w:space="0" w:color="000000"/>
              <w:bottom w:val="single" w:sz="2" w:space="0" w:color="000000"/>
              <w:right w:val="single" w:sz="2" w:space="0" w:color="000000"/>
            </w:tcBorders>
          </w:tcPr>
          <w:p w14:paraId="415F9B41" w14:textId="77777777" w:rsidR="00055F8F" w:rsidRDefault="00773DD0" w:rsidP="00FF3054">
            <w:pPr>
              <w:pStyle w:val="Default"/>
              <w:rPr>
                <w:b/>
                <w:bCs/>
                <w:sz w:val="20"/>
                <w:szCs w:val="20"/>
              </w:rPr>
            </w:pPr>
            <w:r>
              <w:rPr>
                <w:b/>
                <w:bCs/>
                <w:sz w:val="20"/>
                <w:szCs w:val="20"/>
              </w:rPr>
              <w:t>Team Meeting/Reviewer Planning Session</w:t>
            </w:r>
          </w:p>
          <w:p w14:paraId="4C3390AF" w14:textId="77777777" w:rsidR="00871038" w:rsidRDefault="00871038" w:rsidP="00FF3054">
            <w:pPr>
              <w:pStyle w:val="Default"/>
              <w:rPr>
                <w:sz w:val="20"/>
                <w:szCs w:val="20"/>
              </w:rPr>
            </w:pPr>
            <w:r>
              <w:rPr>
                <w:sz w:val="20"/>
                <w:szCs w:val="20"/>
              </w:rPr>
              <w:t xml:space="preserve">Discussion will include </w:t>
            </w:r>
            <w:r w:rsidR="00D71572">
              <w:rPr>
                <w:sz w:val="20"/>
                <w:szCs w:val="20"/>
              </w:rPr>
              <w:t>accomplishments during</w:t>
            </w:r>
            <w:r>
              <w:rPr>
                <w:sz w:val="20"/>
                <w:szCs w:val="20"/>
              </w:rPr>
              <w:t xml:space="preserve"> Day One, and plans for </w:t>
            </w:r>
            <w:r w:rsidR="0059016E">
              <w:rPr>
                <w:sz w:val="20"/>
                <w:szCs w:val="20"/>
              </w:rPr>
              <w:t>Day Two</w:t>
            </w:r>
          </w:p>
          <w:p w14:paraId="6DF7AE0E" w14:textId="0E362F2E" w:rsidR="00D168C6" w:rsidRPr="00871038" w:rsidRDefault="00D168C6"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34E409CB" w14:textId="77777777" w:rsidR="00CF76AA" w:rsidRDefault="00773DD0" w:rsidP="002668F3">
            <w:pPr>
              <w:pStyle w:val="Default"/>
              <w:numPr>
                <w:ilvl w:val="0"/>
                <w:numId w:val="13"/>
              </w:numPr>
              <w:rPr>
                <w:color w:val="auto"/>
                <w:sz w:val="20"/>
                <w:szCs w:val="20"/>
              </w:rPr>
            </w:pPr>
            <w:r>
              <w:rPr>
                <w:color w:val="auto"/>
                <w:sz w:val="20"/>
                <w:szCs w:val="20"/>
              </w:rPr>
              <w:t>Center’s Joint Commission contact</w:t>
            </w:r>
          </w:p>
          <w:p w14:paraId="69DFF8F4" w14:textId="27DDDA71" w:rsidR="001B5A13" w:rsidRPr="003304CE" w:rsidRDefault="002668F3" w:rsidP="003304CE">
            <w:pPr>
              <w:pStyle w:val="Default"/>
              <w:numPr>
                <w:ilvl w:val="0"/>
                <w:numId w:val="13"/>
              </w:numPr>
              <w:rPr>
                <w:color w:val="auto"/>
                <w:sz w:val="20"/>
                <w:szCs w:val="20"/>
              </w:rPr>
            </w:pPr>
            <w:r>
              <w:rPr>
                <w:color w:val="auto"/>
                <w:sz w:val="20"/>
                <w:szCs w:val="20"/>
              </w:rPr>
              <w:t>Others requested by reviewers</w:t>
            </w:r>
          </w:p>
          <w:p w14:paraId="51DD42C6" w14:textId="1F390776" w:rsidR="00C3060F" w:rsidRDefault="00C3060F" w:rsidP="001B5A13">
            <w:pPr>
              <w:pStyle w:val="Default"/>
              <w:ind w:left="360"/>
              <w:rPr>
                <w:color w:val="auto"/>
                <w:sz w:val="20"/>
                <w:szCs w:val="20"/>
              </w:rPr>
            </w:pPr>
          </w:p>
        </w:tc>
      </w:tr>
      <w:tr w:rsidR="00BA62FD" w:rsidRPr="00662873" w14:paraId="696DF434" w14:textId="77777777" w:rsidTr="00BA62FD">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BFBFBF" w:themeFill="background1" w:themeFillShade="BF"/>
          </w:tcPr>
          <w:p w14:paraId="2E0D3EC0" w14:textId="516BC28E" w:rsidR="00BA62FD" w:rsidRPr="002C7271" w:rsidRDefault="00BA62FD" w:rsidP="00BA62FD">
            <w:pPr>
              <w:pStyle w:val="Default"/>
              <w:rPr>
                <w:b/>
                <w:bCs/>
                <w:sz w:val="20"/>
                <w:szCs w:val="20"/>
              </w:rPr>
            </w:pPr>
            <w:r w:rsidRPr="002C7271">
              <w:rPr>
                <w:b/>
                <w:bCs/>
                <w:sz w:val="20"/>
                <w:szCs w:val="20"/>
              </w:rPr>
              <w:t>Date</w:t>
            </w:r>
            <w:r w:rsidR="002C7271" w:rsidRPr="002C7271">
              <w:rPr>
                <w:b/>
                <w:bCs/>
                <w:sz w:val="20"/>
                <w:szCs w:val="20"/>
              </w:rPr>
              <w:t>/Time</w:t>
            </w:r>
          </w:p>
        </w:tc>
        <w:tc>
          <w:tcPr>
            <w:tcW w:w="5040" w:type="dxa"/>
            <w:gridSpan w:val="2"/>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D2D175A" w14:textId="72C40E3C" w:rsidR="00BA62FD" w:rsidRDefault="00BA62FD" w:rsidP="00BA62FD">
            <w:pPr>
              <w:pStyle w:val="Default"/>
              <w:rPr>
                <w:b/>
                <w:bCs/>
                <w:sz w:val="20"/>
                <w:szCs w:val="20"/>
              </w:rPr>
            </w:pPr>
            <w:r>
              <w:rPr>
                <w:b/>
                <w:bCs/>
                <w:sz w:val="20"/>
                <w:szCs w:val="20"/>
              </w:rPr>
              <w:t>Activity</w:t>
            </w:r>
          </w:p>
        </w:tc>
        <w:tc>
          <w:tcPr>
            <w:tcW w:w="2610" w:type="dxa"/>
            <w:tcBorders>
              <w:top w:val="single" w:sz="2" w:space="0" w:color="000000"/>
              <w:left w:val="single" w:sz="2" w:space="0" w:color="000000"/>
              <w:bottom w:val="single" w:sz="2" w:space="0" w:color="000000"/>
              <w:right w:val="single" w:sz="6" w:space="0" w:color="000000"/>
            </w:tcBorders>
            <w:shd w:val="clear" w:color="auto" w:fill="BFBFBF" w:themeFill="background1" w:themeFillShade="BF"/>
          </w:tcPr>
          <w:p w14:paraId="55E5BC19" w14:textId="6662FD4B" w:rsidR="00BA62FD" w:rsidRDefault="00BA62FD" w:rsidP="00BA62FD">
            <w:pPr>
              <w:pStyle w:val="Default"/>
              <w:rPr>
                <w:color w:val="auto"/>
                <w:sz w:val="20"/>
                <w:szCs w:val="20"/>
              </w:rPr>
            </w:pPr>
            <w:r>
              <w:rPr>
                <w:b/>
                <w:bCs/>
                <w:sz w:val="20"/>
                <w:szCs w:val="20"/>
              </w:rPr>
              <w:t>Organization Participants</w:t>
            </w:r>
          </w:p>
        </w:tc>
      </w:tr>
      <w:tr w:rsidR="001B0B65" w:rsidRPr="00662873" w14:paraId="67E9C07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13499B6B" w14:textId="7B653BC8" w:rsidR="00C3060F" w:rsidRDefault="00C3060F" w:rsidP="006012F6">
            <w:pPr>
              <w:pStyle w:val="Default"/>
              <w:rPr>
                <w:sz w:val="20"/>
                <w:szCs w:val="20"/>
              </w:rPr>
            </w:pPr>
            <w:r>
              <w:rPr>
                <w:sz w:val="20"/>
                <w:szCs w:val="20"/>
              </w:rPr>
              <w:t>Review Day 2</w:t>
            </w:r>
          </w:p>
          <w:p w14:paraId="191B5214" w14:textId="759CA911" w:rsidR="001B0B65" w:rsidRPr="001B0B65" w:rsidRDefault="001B0B65" w:rsidP="006012F6">
            <w:pPr>
              <w:pStyle w:val="Default"/>
              <w:rPr>
                <w:color w:val="0070C0"/>
                <w:sz w:val="20"/>
                <w:szCs w:val="20"/>
              </w:rPr>
            </w:pPr>
            <w:r>
              <w:rPr>
                <w:sz w:val="20"/>
                <w:szCs w:val="20"/>
              </w:rPr>
              <w:t>8:00-8:</w:t>
            </w:r>
            <w:r w:rsidR="0059016E">
              <w:rPr>
                <w:sz w:val="20"/>
                <w:szCs w:val="20"/>
              </w:rPr>
              <w:t>15</w:t>
            </w:r>
            <w:r>
              <w:rPr>
                <w:sz w:val="20"/>
                <w:szCs w:val="20"/>
              </w:rPr>
              <w:t xml:space="preserve"> am</w:t>
            </w:r>
          </w:p>
        </w:tc>
        <w:tc>
          <w:tcPr>
            <w:tcW w:w="5040" w:type="dxa"/>
            <w:gridSpan w:val="2"/>
            <w:tcBorders>
              <w:top w:val="single" w:sz="2" w:space="0" w:color="000000"/>
              <w:left w:val="single" w:sz="2" w:space="0" w:color="000000"/>
              <w:bottom w:val="single" w:sz="2" w:space="0" w:color="000000"/>
              <w:right w:val="single" w:sz="2" w:space="0" w:color="000000"/>
            </w:tcBorders>
          </w:tcPr>
          <w:p w14:paraId="697CC1A9" w14:textId="77777777" w:rsidR="001B0B65" w:rsidRDefault="001B0B65" w:rsidP="00FF3054">
            <w:pPr>
              <w:pStyle w:val="Default"/>
              <w:rPr>
                <w:b/>
                <w:bCs/>
                <w:sz w:val="20"/>
                <w:szCs w:val="20"/>
              </w:rPr>
            </w:pPr>
            <w:r>
              <w:rPr>
                <w:b/>
                <w:bCs/>
                <w:sz w:val="20"/>
                <w:szCs w:val="20"/>
              </w:rPr>
              <w:t>Daily Briefing</w:t>
            </w:r>
          </w:p>
          <w:p w14:paraId="4BC75A83" w14:textId="77777777" w:rsidR="001B0B65" w:rsidRDefault="001B0B65" w:rsidP="00FF3054">
            <w:pPr>
              <w:pStyle w:val="Default"/>
              <w:rPr>
                <w:sz w:val="20"/>
                <w:szCs w:val="20"/>
              </w:rPr>
            </w:pPr>
          </w:p>
          <w:p w14:paraId="19467C1B" w14:textId="3F6C153F" w:rsidR="001B0B65" w:rsidRDefault="001B0B65" w:rsidP="00FF3054">
            <w:pPr>
              <w:pStyle w:val="Default"/>
              <w:rPr>
                <w:sz w:val="20"/>
                <w:szCs w:val="20"/>
              </w:rPr>
            </w:pPr>
            <w:r>
              <w:rPr>
                <w:sz w:val="20"/>
                <w:szCs w:val="20"/>
              </w:rPr>
              <w:t xml:space="preserve">A brief summary of the first day’s observations </w:t>
            </w:r>
            <w:r w:rsidR="00B3414F">
              <w:rPr>
                <w:sz w:val="20"/>
                <w:szCs w:val="20"/>
              </w:rPr>
              <w:t>and plans for Day Two will be discussed.</w:t>
            </w:r>
          </w:p>
          <w:p w14:paraId="482893BF" w14:textId="39E820FE" w:rsidR="001B0B65" w:rsidRPr="001B0B65" w:rsidRDefault="001B0B65" w:rsidP="00FF3054">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57B8CEFE" w14:textId="2DCA267E" w:rsidR="001B0B65" w:rsidRDefault="001B0B65" w:rsidP="001B0B65">
            <w:pPr>
              <w:pStyle w:val="Default"/>
              <w:rPr>
                <w:color w:val="auto"/>
                <w:sz w:val="20"/>
                <w:szCs w:val="20"/>
              </w:rPr>
            </w:pPr>
            <w:r>
              <w:rPr>
                <w:color w:val="auto"/>
                <w:sz w:val="20"/>
                <w:szCs w:val="20"/>
              </w:rPr>
              <w:t>As determined by the Center or organization</w:t>
            </w:r>
          </w:p>
        </w:tc>
      </w:tr>
      <w:tr w:rsidR="00BB2503" w:rsidRPr="00662873" w14:paraId="2E0E876C"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69A91F65" w14:textId="42A232F3" w:rsidR="00BB2503" w:rsidRPr="00662873" w:rsidRDefault="009C571E" w:rsidP="00A957BC">
            <w:pPr>
              <w:pStyle w:val="Default"/>
              <w:rPr>
                <w:sz w:val="20"/>
                <w:szCs w:val="20"/>
              </w:rPr>
            </w:pPr>
            <w:r>
              <w:rPr>
                <w:sz w:val="20"/>
                <w:szCs w:val="20"/>
              </w:rPr>
              <w:t>8:</w:t>
            </w:r>
            <w:r w:rsidR="0059016E">
              <w:rPr>
                <w:sz w:val="20"/>
                <w:szCs w:val="20"/>
              </w:rPr>
              <w:t>15</w:t>
            </w:r>
            <w:r>
              <w:rPr>
                <w:sz w:val="20"/>
                <w:szCs w:val="20"/>
              </w:rPr>
              <w:t>-10:00 am</w:t>
            </w:r>
          </w:p>
        </w:tc>
        <w:tc>
          <w:tcPr>
            <w:tcW w:w="5040" w:type="dxa"/>
            <w:gridSpan w:val="2"/>
            <w:tcBorders>
              <w:top w:val="single" w:sz="2" w:space="0" w:color="000000"/>
              <w:left w:val="single" w:sz="2" w:space="0" w:color="000000"/>
              <w:bottom w:val="single" w:sz="2" w:space="0" w:color="000000"/>
              <w:right w:val="single" w:sz="2" w:space="0" w:color="000000"/>
            </w:tcBorders>
          </w:tcPr>
          <w:p w14:paraId="3F98B9A8" w14:textId="569FE44B" w:rsidR="00BB2503" w:rsidRPr="00662873" w:rsidRDefault="00BB2503" w:rsidP="00BB2503">
            <w:pPr>
              <w:pStyle w:val="Default"/>
              <w:rPr>
                <w:b/>
                <w:bCs/>
                <w:sz w:val="20"/>
                <w:szCs w:val="20"/>
              </w:rPr>
            </w:pPr>
            <w:r w:rsidRPr="00662873">
              <w:rPr>
                <w:b/>
                <w:bCs/>
                <w:sz w:val="20"/>
                <w:szCs w:val="20"/>
              </w:rPr>
              <w:t>System Tracer–Data Use</w:t>
            </w:r>
            <w:r w:rsidR="000B17B7" w:rsidRPr="00662873">
              <w:rPr>
                <w:b/>
                <w:bCs/>
                <w:sz w:val="20"/>
                <w:szCs w:val="20"/>
              </w:rPr>
              <w:t xml:space="preserve"> Session</w:t>
            </w:r>
            <w:r w:rsidRPr="00662873">
              <w:rPr>
                <w:b/>
                <w:bCs/>
                <w:sz w:val="20"/>
                <w:szCs w:val="20"/>
              </w:rPr>
              <w:t xml:space="preserve"> </w:t>
            </w:r>
          </w:p>
          <w:p w14:paraId="4718837F" w14:textId="77777777" w:rsidR="005D5EFD" w:rsidRPr="00662873" w:rsidRDefault="005D5EFD" w:rsidP="00BB2503">
            <w:pPr>
              <w:pStyle w:val="Default"/>
              <w:rPr>
                <w:color w:val="auto"/>
              </w:rPr>
            </w:pPr>
          </w:p>
          <w:p w14:paraId="51B907FE" w14:textId="3AEB0904" w:rsidR="00BB2503" w:rsidRDefault="00D403CF" w:rsidP="00BB2503">
            <w:pPr>
              <w:pStyle w:val="Default"/>
              <w:rPr>
                <w:sz w:val="20"/>
                <w:szCs w:val="20"/>
              </w:rPr>
            </w:pPr>
            <w:r>
              <w:rPr>
                <w:sz w:val="20"/>
                <w:szCs w:val="20"/>
              </w:rPr>
              <w:lastRenderedPageBreak/>
              <w:t>Session</w:t>
            </w:r>
            <w:r w:rsidR="00740C93">
              <w:rPr>
                <w:sz w:val="20"/>
                <w:szCs w:val="20"/>
              </w:rPr>
              <w:t xml:space="preserve"> discussions </w:t>
            </w:r>
            <w:r w:rsidR="0028041A">
              <w:rPr>
                <w:sz w:val="20"/>
                <w:szCs w:val="20"/>
              </w:rPr>
              <w:t xml:space="preserve">will </w:t>
            </w:r>
            <w:r w:rsidR="00740C93">
              <w:rPr>
                <w:sz w:val="20"/>
                <w:szCs w:val="20"/>
              </w:rPr>
              <w:t xml:space="preserve">focus on </w:t>
            </w:r>
            <w:r w:rsidR="00C54BAB">
              <w:rPr>
                <w:sz w:val="20"/>
                <w:szCs w:val="20"/>
              </w:rPr>
              <w:t>methods utilized by</w:t>
            </w:r>
            <w:r w:rsidR="00740C93">
              <w:rPr>
                <w:sz w:val="20"/>
                <w:szCs w:val="20"/>
              </w:rPr>
              <w:t xml:space="preserve"> the Center to drive</w:t>
            </w:r>
            <w:r w:rsidR="0028041A">
              <w:rPr>
                <w:sz w:val="20"/>
                <w:szCs w:val="20"/>
              </w:rPr>
              <w:t xml:space="preserve"> </w:t>
            </w:r>
            <w:r w:rsidR="00740C93">
              <w:rPr>
                <w:sz w:val="20"/>
                <w:szCs w:val="20"/>
              </w:rPr>
              <w:t>performance improvement</w:t>
            </w:r>
            <w:r w:rsidR="0028041A">
              <w:rPr>
                <w:sz w:val="20"/>
                <w:szCs w:val="20"/>
              </w:rPr>
              <w:t xml:space="preserve"> activities</w:t>
            </w:r>
            <w:r w:rsidR="00740C93">
              <w:rPr>
                <w:sz w:val="20"/>
                <w:szCs w:val="20"/>
              </w:rPr>
              <w:t xml:space="preserve"> </w:t>
            </w:r>
            <w:r w:rsidR="009A4977">
              <w:rPr>
                <w:sz w:val="20"/>
                <w:szCs w:val="20"/>
              </w:rPr>
              <w:t xml:space="preserve">that </w:t>
            </w:r>
            <w:r w:rsidR="004A6FBE">
              <w:rPr>
                <w:sz w:val="20"/>
                <w:szCs w:val="20"/>
              </w:rPr>
              <w:t xml:space="preserve">improve and maintain high quality and safe care </w:t>
            </w:r>
            <w:r w:rsidR="00740C93">
              <w:rPr>
                <w:sz w:val="20"/>
                <w:szCs w:val="20"/>
              </w:rPr>
              <w:t>related to each of the following</w:t>
            </w:r>
            <w:r w:rsidR="0028041A">
              <w:rPr>
                <w:sz w:val="20"/>
                <w:szCs w:val="20"/>
              </w:rPr>
              <w:t xml:space="preserve">: </w:t>
            </w:r>
          </w:p>
          <w:p w14:paraId="0AFC62DB" w14:textId="72A30D63" w:rsidR="0054234E" w:rsidRDefault="007419F1" w:rsidP="0028041A">
            <w:pPr>
              <w:pStyle w:val="Default"/>
              <w:numPr>
                <w:ilvl w:val="0"/>
                <w:numId w:val="14"/>
              </w:numPr>
              <w:rPr>
                <w:sz w:val="20"/>
                <w:szCs w:val="20"/>
              </w:rPr>
            </w:pPr>
            <w:r>
              <w:rPr>
                <w:sz w:val="20"/>
                <w:szCs w:val="20"/>
              </w:rPr>
              <w:t>A</w:t>
            </w:r>
            <w:r w:rsidR="002344AA">
              <w:rPr>
                <w:sz w:val="20"/>
                <w:szCs w:val="20"/>
              </w:rPr>
              <w:t>cute Coronary Syndrome</w:t>
            </w:r>
          </w:p>
          <w:p w14:paraId="01A3460B" w14:textId="6095E57F" w:rsidR="0054234E" w:rsidRDefault="004F1E13" w:rsidP="0028041A">
            <w:pPr>
              <w:pStyle w:val="Default"/>
              <w:numPr>
                <w:ilvl w:val="0"/>
                <w:numId w:val="14"/>
              </w:numPr>
              <w:rPr>
                <w:sz w:val="20"/>
                <w:szCs w:val="20"/>
              </w:rPr>
            </w:pPr>
            <w:r>
              <w:rPr>
                <w:sz w:val="20"/>
                <w:szCs w:val="20"/>
              </w:rPr>
              <w:t>Diagnostic and i</w:t>
            </w:r>
            <w:r w:rsidR="00D933D1">
              <w:rPr>
                <w:sz w:val="20"/>
                <w:szCs w:val="20"/>
              </w:rPr>
              <w:t>nterventional cardiac catheterization</w:t>
            </w:r>
            <w:r>
              <w:rPr>
                <w:sz w:val="20"/>
                <w:szCs w:val="20"/>
              </w:rPr>
              <w:t xml:space="preserve"> procedures</w:t>
            </w:r>
          </w:p>
          <w:p w14:paraId="52570920" w14:textId="6F897EAF" w:rsidR="0054234E" w:rsidRDefault="0054234E" w:rsidP="0028041A">
            <w:pPr>
              <w:pStyle w:val="Default"/>
              <w:numPr>
                <w:ilvl w:val="0"/>
                <w:numId w:val="14"/>
              </w:numPr>
              <w:rPr>
                <w:sz w:val="20"/>
                <w:szCs w:val="20"/>
              </w:rPr>
            </w:pPr>
            <w:r>
              <w:rPr>
                <w:sz w:val="20"/>
                <w:szCs w:val="20"/>
              </w:rPr>
              <w:t>Cardiac and vascular surgeries</w:t>
            </w:r>
          </w:p>
          <w:p w14:paraId="29C2E6CB" w14:textId="44EE3D19" w:rsidR="004A1040" w:rsidRDefault="004A1040" w:rsidP="0028041A">
            <w:pPr>
              <w:pStyle w:val="Default"/>
              <w:numPr>
                <w:ilvl w:val="0"/>
                <w:numId w:val="14"/>
              </w:numPr>
              <w:rPr>
                <w:sz w:val="20"/>
                <w:szCs w:val="20"/>
              </w:rPr>
            </w:pPr>
            <w:r>
              <w:rPr>
                <w:sz w:val="20"/>
                <w:szCs w:val="20"/>
              </w:rPr>
              <w:t>Structural heart disease</w:t>
            </w:r>
          </w:p>
          <w:p w14:paraId="01DB2B04" w14:textId="276F7568" w:rsidR="00827AA0" w:rsidRPr="00827AA0" w:rsidRDefault="00827AA0" w:rsidP="0028041A">
            <w:pPr>
              <w:pStyle w:val="Default"/>
              <w:numPr>
                <w:ilvl w:val="0"/>
                <w:numId w:val="14"/>
              </w:numPr>
              <w:rPr>
                <w:sz w:val="20"/>
                <w:szCs w:val="20"/>
              </w:rPr>
            </w:pPr>
            <w:r>
              <w:rPr>
                <w:sz w:val="20"/>
                <w:szCs w:val="20"/>
              </w:rPr>
              <w:t>Diagnostic cardiology</w:t>
            </w:r>
          </w:p>
          <w:p w14:paraId="60F17197" w14:textId="458FAFE1" w:rsidR="0054234E" w:rsidRDefault="0054234E" w:rsidP="0028041A">
            <w:pPr>
              <w:pStyle w:val="Default"/>
              <w:numPr>
                <w:ilvl w:val="0"/>
                <w:numId w:val="14"/>
              </w:numPr>
              <w:rPr>
                <w:sz w:val="20"/>
                <w:szCs w:val="20"/>
              </w:rPr>
            </w:pPr>
            <w:r>
              <w:rPr>
                <w:sz w:val="20"/>
                <w:szCs w:val="20"/>
              </w:rPr>
              <w:t xml:space="preserve">Cardiac resuscitation and cardiogenic shock </w:t>
            </w:r>
          </w:p>
          <w:p w14:paraId="23AE834C" w14:textId="08213DE3" w:rsidR="0054234E" w:rsidRDefault="002344AA" w:rsidP="0028041A">
            <w:pPr>
              <w:pStyle w:val="Default"/>
              <w:numPr>
                <w:ilvl w:val="0"/>
                <w:numId w:val="14"/>
              </w:numPr>
              <w:rPr>
                <w:sz w:val="20"/>
                <w:szCs w:val="20"/>
              </w:rPr>
            </w:pPr>
            <w:r>
              <w:rPr>
                <w:sz w:val="20"/>
                <w:szCs w:val="20"/>
              </w:rPr>
              <w:t>Cardiac dysrhythmia</w:t>
            </w:r>
          </w:p>
          <w:p w14:paraId="5812DE9B" w14:textId="4FF88A61" w:rsidR="002344AA" w:rsidRDefault="002344AA" w:rsidP="0028041A">
            <w:pPr>
              <w:pStyle w:val="Default"/>
              <w:numPr>
                <w:ilvl w:val="0"/>
                <w:numId w:val="14"/>
              </w:numPr>
              <w:rPr>
                <w:sz w:val="20"/>
                <w:szCs w:val="20"/>
              </w:rPr>
            </w:pPr>
            <w:r>
              <w:rPr>
                <w:sz w:val="20"/>
                <w:szCs w:val="20"/>
              </w:rPr>
              <w:t>Heart failure</w:t>
            </w:r>
          </w:p>
          <w:p w14:paraId="77A542A1" w14:textId="77777777" w:rsidR="008C02B3" w:rsidRDefault="002344AA" w:rsidP="0028041A">
            <w:pPr>
              <w:pStyle w:val="Default"/>
              <w:numPr>
                <w:ilvl w:val="0"/>
                <w:numId w:val="14"/>
              </w:numPr>
              <w:rPr>
                <w:sz w:val="20"/>
                <w:szCs w:val="20"/>
              </w:rPr>
            </w:pPr>
            <w:r>
              <w:rPr>
                <w:sz w:val="20"/>
                <w:szCs w:val="20"/>
              </w:rPr>
              <w:t>Cardiac rehabilitation</w:t>
            </w:r>
          </w:p>
          <w:p w14:paraId="5C603FD5" w14:textId="77777777" w:rsidR="0028041A" w:rsidRDefault="0028041A" w:rsidP="0028041A">
            <w:pPr>
              <w:pStyle w:val="Default"/>
              <w:rPr>
                <w:sz w:val="20"/>
                <w:szCs w:val="20"/>
              </w:rPr>
            </w:pPr>
          </w:p>
          <w:p w14:paraId="08A0C905" w14:textId="1CEA36EE" w:rsidR="0016358E" w:rsidRDefault="00535B7D" w:rsidP="0028041A">
            <w:pPr>
              <w:pStyle w:val="Default"/>
              <w:rPr>
                <w:sz w:val="20"/>
                <w:szCs w:val="20"/>
              </w:rPr>
            </w:pPr>
            <w:r>
              <w:rPr>
                <w:sz w:val="20"/>
                <w:szCs w:val="20"/>
              </w:rPr>
              <w:t xml:space="preserve">Please </w:t>
            </w:r>
            <w:r w:rsidR="00C075F1">
              <w:rPr>
                <w:sz w:val="20"/>
                <w:szCs w:val="20"/>
              </w:rPr>
              <w:t>provide r</w:t>
            </w:r>
            <w:r w:rsidR="007C4405" w:rsidRPr="008C02B3">
              <w:rPr>
                <w:sz w:val="20"/>
                <w:szCs w:val="20"/>
              </w:rPr>
              <w:t xml:space="preserve">egistry data for </w:t>
            </w:r>
            <w:r w:rsidR="00E40329">
              <w:rPr>
                <w:sz w:val="20"/>
                <w:szCs w:val="20"/>
              </w:rPr>
              <w:t>at least the</w:t>
            </w:r>
            <w:r w:rsidR="007C4405" w:rsidRPr="008C02B3">
              <w:rPr>
                <w:sz w:val="20"/>
                <w:szCs w:val="20"/>
              </w:rPr>
              <w:t xml:space="preserve"> </w:t>
            </w:r>
            <w:r w:rsidR="00447C71">
              <w:rPr>
                <w:sz w:val="20"/>
                <w:szCs w:val="20"/>
              </w:rPr>
              <w:t>two most</w:t>
            </w:r>
            <w:r w:rsidR="007C4405" w:rsidRPr="008C02B3">
              <w:rPr>
                <w:sz w:val="20"/>
                <w:szCs w:val="20"/>
              </w:rPr>
              <w:t xml:space="preserve"> recent</w:t>
            </w:r>
            <w:r w:rsidR="00E40329">
              <w:rPr>
                <w:sz w:val="20"/>
                <w:szCs w:val="20"/>
              </w:rPr>
              <w:t xml:space="preserve"> </w:t>
            </w:r>
            <w:r w:rsidR="007C4405" w:rsidRPr="008C02B3">
              <w:rPr>
                <w:sz w:val="20"/>
                <w:szCs w:val="20"/>
              </w:rPr>
              <w:t>consecutive quarters for</w:t>
            </w:r>
            <w:r w:rsidR="0016358E">
              <w:rPr>
                <w:sz w:val="20"/>
                <w:szCs w:val="20"/>
              </w:rPr>
              <w:t>:</w:t>
            </w:r>
          </w:p>
          <w:p w14:paraId="056A27C6" w14:textId="4EF07532" w:rsidR="00EC35A4" w:rsidRDefault="0016358E" w:rsidP="00C075F1">
            <w:pPr>
              <w:pStyle w:val="Default"/>
              <w:numPr>
                <w:ilvl w:val="0"/>
                <w:numId w:val="14"/>
              </w:numPr>
              <w:rPr>
                <w:sz w:val="20"/>
                <w:szCs w:val="20"/>
              </w:rPr>
            </w:pPr>
            <w:r>
              <w:rPr>
                <w:sz w:val="20"/>
                <w:szCs w:val="20"/>
              </w:rPr>
              <w:t>T</w:t>
            </w:r>
            <w:r w:rsidR="00C13A72">
              <w:rPr>
                <w:sz w:val="20"/>
                <w:szCs w:val="20"/>
              </w:rPr>
              <w:t>he four</w:t>
            </w:r>
            <w:r w:rsidR="007C4405" w:rsidRPr="008C02B3">
              <w:rPr>
                <w:sz w:val="20"/>
                <w:szCs w:val="20"/>
              </w:rPr>
              <w:t xml:space="preserve"> required registries</w:t>
            </w:r>
          </w:p>
          <w:p w14:paraId="6F7521E9" w14:textId="521213EB" w:rsidR="00002F40" w:rsidRDefault="00002F40" w:rsidP="00C075F1">
            <w:pPr>
              <w:pStyle w:val="Default"/>
              <w:numPr>
                <w:ilvl w:val="1"/>
                <w:numId w:val="14"/>
              </w:numPr>
              <w:rPr>
                <w:sz w:val="20"/>
                <w:szCs w:val="20"/>
              </w:rPr>
            </w:pPr>
            <w:r>
              <w:rPr>
                <w:sz w:val="20"/>
                <w:szCs w:val="20"/>
              </w:rPr>
              <w:t>AMI</w:t>
            </w:r>
          </w:p>
          <w:p w14:paraId="13A7DD06" w14:textId="00AA6FF7" w:rsidR="00002F40" w:rsidRDefault="00002F40" w:rsidP="00C075F1">
            <w:pPr>
              <w:pStyle w:val="Default"/>
              <w:numPr>
                <w:ilvl w:val="1"/>
                <w:numId w:val="14"/>
              </w:numPr>
              <w:rPr>
                <w:sz w:val="20"/>
                <w:szCs w:val="20"/>
              </w:rPr>
            </w:pPr>
            <w:r>
              <w:rPr>
                <w:sz w:val="20"/>
                <w:szCs w:val="20"/>
              </w:rPr>
              <w:t>PCI</w:t>
            </w:r>
          </w:p>
          <w:p w14:paraId="0793EA9F" w14:textId="205F49DD" w:rsidR="00002F40" w:rsidRDefault="00002F40" w:rsidP="00C075F1">
            <w:pPr>
              <w:pStyle w:val="Default"/>
              <w:numPr>
                <w:ilvl w:val="1"/>
                <w:numId w:val="14"/>
              </w:numPr>
              <w:rPr>
                <w:sz w:val="20"/>
                <w:szCs w:val="20"/>
              </w:rPr>
            </w:pPr>
            <w:r>
              <w:rPr>
                <w:sz w:val="20"/>
                <w:szCs w:val="20"/>
              </w:rPr>
              <w:t>HF</w:t>
            </w:r>
          </w:p>
          <w:p w14:paraId="594ACF7C" w14:textId="7C2F0590" w:rsidR="00C13A72" w:rsidRDefault="00002F40" w:rsidP="00C075F1">
            <w:pPr>
              <w:pStyle w:val="Default"/>
              <w:numPr>
                <w:ilvl w:val="1"/>
                <w:numId w:val="14"/>
              </w:numPr>
              <w:rPr>
                <w:sz w:val="20"/>
                <w:szCs w:val="20"/>
              </w:rPr>
            </w:pPr>
            <w:r>
              <w:rPr>
                <w:sz w:val="20"/>
                <w:szCs w:val="20"/>
              </w:rPr>
              <w:t>Cardi</w:t>
            </w:r>
            <w:r w:rsidR="00C13A72">
              <w:rPr>
                <w:sz w:val="20"/>
                <w:szCs w:val="20"/>
              </w:rPr>
              <w:t>ac surgery</w:t>
            </w:r>
          </w:p>
          <w:p w14:paraId="7719C86A" w14:textId="28B91214" w:rsidR="0016358E" w:rsidRDefault="004E656E" w:rsidP="00C075F1">
            <w:pPr>
              <w:pStyle w:val="Default"/>
              <w:numPr>
                <w:ilvl w:val="0"/>
                <w:numId w:val="14"/>
              </w:numPr>
              <w:rPr>
                <w:sz w:val="20"/>
                <w:szCs w:val="20"/>
              </w:rPr>
            </w:pPr>
            <w:r>
              <w:rPr>
                <w:sz w:val="20"/>
                <w:szCs w:val="20"/>
              </w:rPr>
              <w:t>Two additional registries of your choice</w:t>
            </w:r>
            <w:r w:rsidR="00646862">
              <w:rPr>
                <w:sz w:val="20"/>
                <w:szCs w:val="20"/>
              </w:rPr>
              <w:t>, which may include:</w:t>
            </w:r>
          </w:p>
          <w:p w14:paraId="4FD36052" w14:textId="0BA20E65" w:rsidR="00646862" w:rsidRDefault="00646862" w:rsidP="00C075F1">
            <w:pPr>
              <w:pStyle w:val="Default"/>
              <w:numPr>
                <w:ilvl w:val="1"/>
                <w:numId w:val="14"/>
              </w:numPr>
              <w:rPr>
                <w:sz w:val="20"/>
                <w:szCs w:val="20"/>
              </w:rPr>
            </w:pPr>
            <w:r>
              <w:rPr>
                <w:sz w:val="20"/>
                <w:szCs w:val="20"/>
              </w:rPr>
              <w:t>EP</w:t>
            </w:r>
          </w:p>
          <w:p w14:paraId="4D1CCF96" w14:textId="1B0D5645" w:rsidR="00646862" w:rsidRDefault="00646862" w:rsidP="00C075F1">
            <w:pPr>
              <w:pStyle w:val="Default"/>
              <w:numPr>
                <w:ilvl w:val="1"/>
                <w:numId w:val="14"/>
              </w:numPr>
              <w:rPr>
                <w:sz w:val="20"/>
                <w:szCs w:val="20"/>
              </w:rPr>
            </w:pPr>
            <w:r>
              <w:rPr>
                <w:sz w:val="20"/>
                <w:szCs w:val="20"/>
              </w:rPr>
              <w:t>TAVR/TMVR</w:t>
            </w:r>
          </w:p>
          <w:p w14:paraId="22BB5714" w14:textId="604A163C" w:rsidR="00646862" w:rsidRDefault="00646862" w:rsidP="00C075F1">
            <w:pPr>
              <w:pStyle w:val="Default"/>
              <w:numPr>
                <w:ilvl w:val="1"/>
                <w:numId w:val="14"/>
              </w:numPr>
              <w:rPr>
                <w:sz w:val="20"/>
                <w:szCs w:val="20"/>
              </w:rPr>
            </w:pPr>
            <w:r>
              <w:rPr>
                <w:sz w:val="20"/>
                <w:szCs w:val="20"/>
              </w:rPr>
              <w:t xml:space="preserve">Vascular </w:t>
            </w:r>
            <w:r w:rsidR="00116A12">
              <w:rPr>
                <w:sz w:val="20"/>
                <w:szCs w:val="20"/>
              </w:rPr>
              <w:t>surgery/procedure</w:t>
            </w:r>
            <w:r w:rsidR="00E40329">
              <w:rPr>
                <w:sz w:val="20"/>
                <w:szCs w:val="20"/>
              </w:rPr>
              <w:t>s</w:t>
            </w:r>
          </w:p>
          <w:p w14:paraId="16758B11" w14:textId="6858C489" w:rsidR="00116A12" w:rsidRDefault="00116A12" w:rsidP="00C075F1">
            <w:pPr>
              <w:pStyle w:val="Default"/>
              <w:numPr>
                <w:ilvl w:val="1"/>
                <w:numId w:val="14"/>
              </w:numPr>
              <w:rPr>
                <w:sz w:val="20"/>
                <w:szCs w:val="20"/>
              </w:rPr>
            </w:pPr>
            <w:r>
              <w:rPr>
                <w:sz w:val="20"/>
                <w:szCs w:val="20"/>
              </w:rPr>
              <w:t>Cardiac ablation</w:t>
            </w:r>
          </w:p>
          <w:p w14:paraId="20073134" w14:textId="405A05BA" w:rsidR="00116A12" w:rsidRDefault="00116A12" w:rsidP="00C075F1">
            <w:pPr>
              <w:pStyle w:val="Default"/>
              <w:numPr>
                <w:ilvl w:val="1"/>
                <w:numId w:val="14"/>
              </w:numPr>
              <w:rPr>
                <w:sz w:val="20"/>
                <w:szCs w:val="20"/>
              </w:rPr>
            </w:pPr>
            <w:r>
              <w:rPr>
                <w:sz w:val="20"/>
                <w:szCs w:val="20"/>
              </w:rPr>
              <w:t>LAAO</w:t>
            </w:r>
          </w:p>
          <w:p w14:paraId="3C29EAE7" w14:textId="5A74E6E7" w:rsidR="00116A12" w:rsidRDefault="00116A12" w:rsidP="00C075F1">
            <w:pPr>
              <w:pStyle w:val="Default"/>
              <w:numPr>
                <w:ilvl w:val="1"/>
                <w:numId w:val="14"/>
              </w:numPr>
              <w:rPr>
                <w:sz w:val="20"/>
                <w:szCs w:val="20"/>
              </w:rPr>
            </w:pPr>
            <w:r>
              <w:rPr>
                <w:sz w:val="20"/>
                <w:szCs w:val="20"/>
              </w:rPr>
              <w:t>Cardiac rehab</w:t>
            </w:r>
          </w:p>
          <w:p w14:paraId="74B71480" w14:textId="419FE757" w:rsidR="00116A12" w:rsidRDefault="00116A12" w:rsidP="00C075F1">
            <w:pPr>
              <w:pStyle w:val="Default"/>
              <w:numPr>
                <w:ilvl w:val="1"/>
                <w:numId w:val="14"/>
              </w:numPr>
              <w:rPr>
                <w:sz w:val="20"/>
                <w:szCs w:val="20"/>
              </w:rPr>
            </w:pPr>
            <w:r>
              <w:rPr>
                <w:sz w:val="20"/>
                <w:szCs w:val="20"/>
              </w:rPr>
              <w:t>Cardiac resuscitation</w:t>
            </w:r>
          </w:p>
          <w:p w14:paraId="7B67BDA4" w14:textId="77777777" w:rsidR="00C075F1" w:rsidRDefault="00C075F1" w:rsidP="00C075F1">
            <w:pPr>
              <w:pStyle w:val="Default"/>
              <w:rPr>
                <w:sz w:val="20"/>
                <w:szCs w:val="20"/>
              </w:rPr>
            </w:pPr>
          </w:p>
          <w:p w14:paraId="04B39358" w14:textId="190308AB" w:rsidR="007C4405" w:rsidRPr="00EC35A4" w:rsidRDefault="00D44C00" w:rsidP="00C075F1">
            <w:pPr>
              <w:pStyle w:val="Default"/>
              <w:rPr>
                <w:sz w:val="20"/>
                <w:szCs w:val="20"/>
              </w:rPr>
            </w:pPr>
            <w:r>
              <w:rPr>
                <w:sz w:val="20"/>
                <w:szCs w:val="20"/>
              </w:rPr>
              <w:t>Please also have available i</w:t>
            </w:r>
            <w:r w:rsidR="007C4405" w:rsidRPr="007C4405">
              <w:rPr>
                <w:sz w:val="20"/>
                <w:szCs w:val="20"/>
              </w:rPr>
              <w:t>nformation regarding the Center’s processes for monitor appropriateness of cardiac procedures (at a minimum PCI and stress tests)</w:t>
            </w:r>
          </w:p>
          <w:p w14:paraId="6EBA9F37" w14:textId="087AEDA1" w:rsidR="007C4405" w:rsidRDefault="007C4405" w:rsidP="00515D8B">
            <w:pPr>
              <w:pStyle w:val="Default"/>
              <w:rPr>
                <w:sz w:val="20"/>
                <w:szCs w:val="20"/>
              </w:rPr>
            </w:pPr>
          </w:p>
          <w:p w14:paraId="6EFAFBA6" w14:textId="6352AA6F" w:rsidR="007C4405" w:rsidRDefault="00D44C00" w:rsidP="00515D8B">
            <w:pPr>
              <w:pStyle w:val="Default"/>
              <w:rPr>
                <w:sz w:val="20"/>
                <w:szCs w:val="20"/>
              </w:rPr>
            </w:pPr>
            <w:r>
              <w:rPr>
                <w:sz w:val="20"/>
                <w:szCs w:val="20"/>
              </w:rPr>
              <w:t>Additional t</w:t>
            </w:r>
            <w:r w:rsidR="009301CB">
              <w:rPr>
                <w:sz w:val="20"/>
                <w:szCs w:val="20"/>
              </w:rPr>
              <w:t xml:space="preserve">opics </w:t>
            </w:r>
            <w:r w:rsidR="00146D23">
              <w:rPr>
                <w:sz w:val="20"/>
                <w:szCs w:val="20"/>
              </w:rPr>
              <w:t>for discussion include</w:t>
            </w:r>
            <w:r w:rsidR="009301CB">
              <w:rPr>
                <w:sz w:val="20"/>
                <w:szCs w:val="20"/>
              </w:rPr>
              <w:t>:</w:t>
            </w:r>
          </w:p>
          <w:p w14:paraId="32E1F8C3" w14:textId="38FC2B5E" w:rsidR="009301CB" w:rsidRDefault="009301CB" w:rsidP="009301CB">
            <w:pPr>
              <w:pStyle w:val="Default"/>
              <w:numPr>
                <w:ilvl w:val="0"/>
                <w:numId w:val="17"/>
              </w:numPr>
              <w:rPr>
                <w:sz w:val="20"/>
                <w:szCs w:val="20"/>
              </w:rPr>
            </w:pPr>
            <w:r>
              <w:rPr>
                <w:sz w:val="20"/>
                <w:szCs w:val="20"/>
              </w:rPr>
              <w:t>Members and responsibilities of the CCC performance committee</w:t>
            </w:r>
          </w:p>
          <w:p w14:paraId="3D188E77" w14:textId="5731953D" w:rsidR="009301CB" w:rsidRDefault="00D44C00" w:rsidP="009301CB">
            <w:pPr>
              <w:pStyle w:val="Default"/>
              <w:numPr>
                <w:ilvl w:val="0"/>
                <w:numId w:val="17"/>
              </w:numPr>
              <w:rPr>
                <w:sz w:val="20"/>
                <w:szCs w:val="20"/>
              </w:rPr>
            </w:pPr>
            <w:r>
              <w:rPr>
                <w:sz w:val="20"/>
                <w:szCs w:val="20"/>
              </w:rPr>
              <w:t xml:space="preserve">The Center’s </w:t>
            </w:r>
            <w:r w:rsidR="009301CB">
              <w:rPr>
                <w:sz w:val="20"/>
                <w:szCs w:val="20"/>
              </w:rPr>
              <w:t xml:space="preserve">PI plan, including data </w:t>
            </w:r>
            <w:r w:rsidR="00D92922">
              <w:rPr>
                <w:sz w:val="20"/>
                <w:szCs w:val="20"/>
              </w:rPr>
              <w:t xml:space="preserve">available, </w:t>
            </w:r>
            <w:r w:rsidR="009301CB">
              <w:rPr>
                <w:sz w:val="20"/>
                <w:szCs w:val="20"/>
              </w:rPr>
              <w:t>analysis</w:t>
            </w:r>
            <w:r w:rsidR="00D92922">
              <w:rPr>
                <w:sz w:val="20"/>
                <w:szCs w:val="20"/>
              </w:rPr>
              <w:t xml:space="preserve"> activities,</w:t>
            </w:r>
            <w:r w:rsidR="009301CB">
              <w:rPr>
                <w:sz w:val="20"/>
                <w:szCs w:val="20"/>
              </w:rPr>
              <w:t xml:space="preserve"> and priority setting</w:t>
            </w:r>
          </w:p>
          <w:p w14:paraId="32CDF25E" w14:textId="1060D4F3" w:rsidR="00F73B2E" w:rsidRDefault="00D44C00" w:rsidP="009301CB">
            <w:pPr>
              <w:pStyle w:val="Default"/>
              <w:numPr>
                <w:ilvl w:val="0"/>
                <w:numId w:val="17"/>
              </w:numPr>
              <w:rPr>
                <w:sz w:val="20"/>
                <w:szCs w:val="20"/>
              </w:rPr>
            </w:pPr>
            <w:r>
              <w:rPr>
                <w:sz w:val="20"/>
                <w:szCs w:val="20"/>
              </w:rPr>
              <w:t>P</w:t>
            </w:r>
            <w:r w:rsidR="00F73B2E">
              <w:rPr>
                <w:sz w:val="20"/>
                <w:szCs w:val="20"/>
              </w:rPr>
              <w:t>erformance measurement and improvement activities</w:t>
            </w:r>
            <w:r w:rsidR="00D92922">
              <w:rPr>
                <w:sz w:val="20"/>
                <w:szCs w:val="20"/>
              </w:rPr>
              <w:t xml:space="preserve">, including the selection process </w:t>
            </w:r>
          </w:p>
          <w:p w14:paraId="51DA5A07" w14:textId="3A605EF6" w:rsidR="00F73B2E" w:rsidRDefault="00F73B2E" w:rsidP="009301CB">
            <w:pPr>
              <w:pStyle w:val="Default"/>
              <w:numPr>
                <w:ilvl w:val="0"/>
                <w:numId w:val="17"/>
              </w:numPr>
              <w:rPr>
                <w:sz w:val="20"/>
                <w:szCs w:val="20"/>
              </w:rPr>
            </w:pPr>
            <w:r>
              <w:rPr>
                <w:sz w:val="20"/>
                <w:szCs w:val="20"/>
              </w:rPr>
              <w:t>Center leaders, organization leaders</w:t>
            </w:r>
            <w:r w:rsidR="00E6157B">
              <w:rPr>
                <w:sz w:val="20"/>
                <w:szCs w:val="20"/>
              </w:rPr>
              <w:t>, and staff involved in selecting measures</w:t>
            </w:r>
          </w:p>
          <w:p w14:paraId="5F8FD3B9" w14:textId="01BBA650" w:rsidR="00E6157B" w:rsidRDefault="00E6157B" w:rsidP="009301CB">
            <w:pPr>
              <w:pStyle w:val="Default"/>
              <w:numPr>
                <w:ilvl w:val="0"/>
                <w:numId w:val="17"/>
              </w:numPr>
              <w:rPr>
                <w:sz w:val="20"/>
                <w:szCs w:val="20"/>
              </w:rPr>
            </w:pPr>
            <w:r>
              <w:rPr>
                <w:sz w:val="20"/>
                <w:szCs w:val="20"/>
              </w:rPr>
              <w:t xml:space="preserve">Data </w:t>
            </w:r>
            <w:r w:rsidR="00C807BA">
              <w:rPr>
                <w:sz w:val="20"/>
                <w:szCs w:val="20"/>
              </w:rPr>
              <w:t xml:space="preserve">abstraction, </w:t>
            </w:r>
            <w:r>
              <w:rPr>
                <w:sz w:val="20"/>
                <w:szCs w:val="20"/>
              </w:rPr>
              <w:t>collection</w:t>
            </w:r>
            <w:r w:rsidR="00C807BA">
              <w:rPr>
                <w:sz w:val="20"/>
                <w:szCs w:val="20"/>
              </w:rPr>
              <w:t>,</w:t>
            </w:r>
            <w:r>
              <w:rPr>
                <w:sz w:val="20"/>
                <w:szCs w:val="20"/>
              </w:rPr>
              <w:t xml:space="preserve"> and quality monitoring</w:t>
            </w:r>
            <w:r w:rsidR="00C54626">
              <w:rPr>
                <w:sz w:val="20"/>
                <w:szCs w:val="20"/>
              </w:rPr>
              <w:t xml:space="preserve"> activities</w:t>
            </w:r>
          </w:p>
          <w:p w14:paraId="282B4858" w14:textId="4A05F5F2" w:rsidR="00E6157B" w:rsidRDefault="00E6157B" w:rsidP="009301CB">
            <w:pPr>
              <w:pStyle w:val="Default"/>
              <w:numPr>
                <w:ilvl w:val="0"/>
                <w:numId w:val="17"/>
              </w:numPr>
              <w:rPr>
                <w:sz w:val="20"/>
                <w:szCs w:val="20"/>
              </w:rPr>
            </w:pPr>
            <w:r>
              <w:rPr>
                <w:sz w:val="20"/>
                <w:szCs w:val="20"/>
              </w:rPr>
              <w:t>Data analysis and dissemination</w:t>
            </w:r>
          </w:p>
          <w:p w14:paraId="05C74C88" w14:textId="2A443DC0" w:rsidR="00E6157B" w:rsidRDefault="00E6157B" w:rsidP="009301CB">
            <w:pPr>
              <w:pStyle w:val="Default"/>
              <w:numPr>
                <w:ilvl w:val="0"/>
                <w:numId w:val="17"/>
              </w:numPr>
              <w:rPr>
                <w:sz w:val="20"/>
                <w:szCs w:val="20"/>
              </w:rPr>
            </w:pPr>
            <w:r>
              <w:rPr>
                <w:sz w:val="20"/>
                <w:szCs w:val="20"/>
              </w:rPr>
              <w:t xml:space="preserve">Patient and family evaluation of </w:t>
            </w:r>
            <w:r w:rsidR="00BD79C6">
              <w:rPr>
                <w:sz w:val="20"/>
                <w:szCs w:val="20"/>
              </w:rPr>
              <w:t>care, treatment, and services provided (</w:t>
            </w:r>
            <w:r w:rsidR="004D1BD2">
              <w:rPr>
                <w:sz w:val="20"/>
                <w:szCs w:val="20"/>
              </w:rPr>
              <w:t xml:space="preserve">i.e., patient </w:t>
            </w:r>
            <w:r>
              <w:rPr>
                <w:sz w:val="20"/>
                <w:szCs w:val="20"/>
              </w:rPr>
              <w:t>satisfaction</w:t>
            </w:r>
            <w:r w:rsidR="004D1BD2">
              <w:rPr>
                <w:sz w:val="20"/>
                <w:szCs w:val="20"/>
              </w:rPr>
              <w:t xml:space="preserve"> at the program level</w:t>
            </w:r>
            <w:r>
              <w:rPr>
                <w:sz w:val="20"/>
                <w:szCs w:val="20"/>
              </w:rPr>
              <w:t>)</w:t>
            </w:r>
            <w:r w:rsidR="00BD79C6">
              <w:rPr>
                <w:sz w:val="20"/>
                <w:szCs w:val="20"/>
              </w:rPr>
              <w:t>, and improvement activities related to their feedback</w:t>
            </w:r>
          </w:p>
          <w:p w14:paraId="18265FE7" w14:textId="4E702719" w:rsidR="00BB2503" w:rsidRPr="00662873" w:rsidRDefault="00BB2503"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1339DE36" w14:textId="4416C01B" w:rsidR="00BB2503" w:rsidRPr="00662873" w:rsidRDefault="00D71572" w:rsidP="00662873">
            <w:pPr>
              <w:pStyle w:val="Default"/>
              <w:rPr>
                <w:color w:val="auto"/>
                <w:sz w:val="20"/>
                <w:szCs w:val="20"/>
              </w:rPr>
            </w:pPr>
            <w:r>
              <w:rPr>
                <w:color w:val="auto"/>
                <w:sz w:val="20"/>
                <w:szCs w:val="20"/>
              </w:rPr>
              <w:lastRenderedPageBreak/>
              <w:t>Center Leaders, i</w:t>
            </w:r>
            <w:r w:rsidR="00BB2503" w:rsidRPr="00662873">
              <w:rPr>
                <w:color w:val="auto"/>
                <w:sz w:val="20"/>
                <w:szCs w:val="20"/>
              </w:rPr>
              <w:t>nter</w:t>
            </w:r>
            <w:r w:rsidR="00AF785A" w:rsidRPr="00662873">
              <w:rPr>
                <w:color w:val="auto"/>
                <w:sz w:val="20"/>
                <w:szCs w:val="20"/>
              </w:rPr>
              <w:t>d</w:t>
            </w:r>
            <w:r w:rsidR="00BB2503" w:rsidRPr="00662873">
              <w:rPr>
                <w:color w:val="auto"/>
                <w:sz w:val="20"/>
                <w:szCs w:val="20"/>
              </w:rPr>
              <w:t xml:space="preserve">isciplinary </w:t>
            </w:r>
            <w:r>
              <w:rPr>
                <w:color w:val="auto"/>
                <w:sz w:val="20"/>
                <w:szCs w:val="20"/>
              </w:rPr>
              <w:t>t</w:t>
            </w:r>
            <w:r w:rsidR="00BB2503" w:rsidRPr="00662873">
              <w:rPr>
                <w:color w:val="auto"/>
                <w:sz w:val="20"/>
                <w:szCs w:val="20"/>
              </w:rPr>
              <w:t>eam</w:t>
            </w:r>
            <w:r>
              <w:rPr>
                <w:color w:val="auto"/>
                <w:sz w:val="20"/>
                <w:szCs w:val="20"/>
              </w:rPr>
              <w:t>,</w:t>
            </w:r>
            <w:r w:rsidR="0088107E" w:rsidRPr="00662873">
              <w:rPr>
                <w:color w:val="auto"/>
                <w:sz w:val="20"/>
                <w:szCs w:val="20"/>
              </w:rPr>
              <w:t xml:space="preserve"> and </w:t>
            </w:r>
            <w:r w:rsidR="00BB2503" w:rsidRPr="00662873">
              <w:rPr>
                <w:color w:val="auto"/>
                <w:sz w:val="20"/>
                <w:szCs w:val="20"/>
              </w:rPr>
              <w:lastRenderedPageBreak/>
              <w:t xml:space="preserve">those involved in Performance </w:t>
            </w:r>
            <w:r w:rsidR="00662873" w:rsidRPr="00662873">
              <w:rPr>
                <w:color w:val="auto"/>
                <w:sz w:val="20"/>
                <w:szCs w:val="20"/>
              </w:rPr>
              <w:t>Improvement</w:t>
            </w:r>
          </w:p>
        </w:tc>
      </w:tr>
      <w:tr w:rsidR="005D5EFD" w:rsidRPr="00662873" w14:paraId="0237B9F9"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500C784A" w14:textId="4BAB1064" w:rsidR="005D5EFD" w:rsidRPr="00662873" w:rsidRDefault="005D5EFD" w:rsidP="0080164F">
            <w:pPr>
              <w:pStyle w:val="Default"/>
              <w:rPr>
                <w:sz w:val="20"/>
                <w:szCs w:val="20"/>
              </w:rPr>
            </w:pPr>
            <w:r>
              <w:rPr>
                <w:sz w:val="20"/>
                <w:szCs w:val="20"/>
              </w:rPr>
              <w:lastRenderedPageBreak/>
              <w:t>10:00 am-1:00 pm</w:t>
            </w:r>
          </w:p>
        </w:tc>
        <w:tc>
          <w:tcPr>
            <w:tcW w:w="5040" w:type="dxa"/>
            <w:gridSpan w:val="2"/>
            <w:tcBorders>
              <w:top w:val="single" w:sz="2" w:space="0" w:color="000000"/>
              <w:left w:val="single" w:sz="2" w:space="0" w:color="000000"/>
              <w:bottom w:val="single" w:sz="2" w:space="0" w:color="000000"/>
              <w:right w:val="single" w:sz="2" w:space="0" w:color="000000"/>
            </w:tcBorders>
          </w:tcPr>
          <w:p w14:paraId="096F86C7" w14:textId="7980C167" w:rsidR="006113B7" w:rsidRPr="00C3060F" w:rsidRDefault="005D5EFD" w:rsidP="00C3060F">
            <w:pPr>
              <w:pStyle w:val="Default"/>
              <w:rPr>
                <w:sz w:val="20"/>
                <w:szCs w:val="20"/>
              </w:rPr>
            </w:pPr>
            <w:r w:rsidRPr="00662873">
              <w:rPr>
                <w:b/>
                <w:bCs/>
                <w:sz w:val="20"/>
                <w:szCs w:val="20"/>
              </w:rPr>
              <w:t>Individual Tracer Activity</w:t>
            </w:r>
            <w:r>
              <w:rPr>
                <w:b/>
                <w:bCs/>
                <w:sz w:val="20"/>
                <w:szCs w:val="20"/>
              </w:rPr>
              <w:t xml:space="preserve"> (cont.</w:t>
            </w:r>
            <w:r w:rsidR="00C3060F">
              <w:rPr>
                <w:b/>
                <w:bCs/>
                <w:sz w:val="20"/>
                <w:szCs w:val="20"/>
              </w:rPr>
              <w:t>)</w:t>
            </w:r>
            <w:r w:rsidR="009551DC">
              <w:br/>
            </w:r>
          </w:p>
        </w:tc>
        <w:tc>
          <w:tcPr>
            <w:tcW w:w="2610" w:type="dxa"/>
            <w:tcBorders>
              <w:top w:val="single" w:sz="2" w:space="0" w:color="000000"/>
              <w:left w:val="single" w:sz="2" w:space="0" w:color="000000"/>
              <w:bottom w:val="single" w:sz="2" w:space="0" w:color="000000"/>
              <w:right w:val="single" w:sz="6" w:space="0" w:color="000000"/>
            </w:tcBorders>
          </w:tcPr>
          <w:p w14:paraId="7046641A" w14:textId="08E50876" w:rsidR="00870443" w:rsidRPr="00662873" w:rsidRDefault="00870443" w:rsidP="00870443">
            <w:pPr>
              <w:pStyle w:val="Default"/>
              <w:rPr>
                <w:color w:val="auto"/>
                <w:sz w:val="20"/>
                <w:szCs w:val="20"/>
              </w:rPr>
            </w:pPr>
            <w:r>
              <w:rPr>
                <w:color w:val="auto"/>
                <w:sz w:val="20"/>
                <w:szCs w:val="20"/>
              </w:rPr>
              <w:t>Program representatives</w:t>
            </w:r>
            <w:r w:rsidRPr="00662873">
              <w:rPr>
                <w:color w:val="auto"/>
                <w:sz w:val="20"/>
                <w:szCs w:val="20"/>
              </w:rPr>
              <w:t xml:space="preserve"> </w:t>
            </w:r>
            <w:r w:rsidR="00304482">
              <w:rPr>
                <w:color w:val="auto"/>
                <w:sz w:val="20"/>
                <w:szCs w:val="20"/>
              </w:rPr>
              <w:t>that</w:t>
            </w:r>
            <w:r w:rsidRPr="00662873">
              <w:rPr>
                <w:color w:val="auto"/>
                <w:sz w:val="20"/>
                <w:szCs w:val="20"/>
              </w:rPr>
              <w:t xml:space="preserve"> can facilitate tracer activity</w:t>
            </w:r>
          </w:p>
          <w:p w14:paraId="1692363F" w14:textId="77777777" w:rsidR="005D5EFD" w:rsidRPr="00662873" w:rsidRDefault="005D5EFD" w:rsidP="00870443">
            <w:pPr>
              <w:pStyle w:val="Default"/>
              <w:rPr>
                <w:color w:val="auto"/>
                <w:sz w:val="20"/>
                <w:szCs w:val="20"/>
              </w:rPr>
            </w:pPr>
          </w:p>
        </w:tc>
      </w:tr>
      <w:tr w:rsidR="00870443" w:rsidRPr="00662873" w14:paraId="3F170288"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3725A7F6" w14:textId="67942019" w:rsidR="00870443" w:rsidRDefault="00870443" w:rsidP="0080164F">
            <w:pPr>
              <w:pStyle w:val="Default"/>
              <w:rPr>
                <w:sz w:val="20"/>
                <w:szCs w:val="20"/>
              </w:rPr>
            </w:pPr>
            <w:r>
              <w:rPr>
                <w:sz w:val="20"/>
                <w:szCs w:val="20"/>
              </w:rPr>
              <w:t>1:00-1:30 pm</w:t>
            </w:r>
          </w:p>
        </w:tc>
        <w:tc>
          <w:tcPr>
            <w:tcW w:w="5040" w:type="dxa"/>
            <w:gridSpan w:val="2"/>
            <w:tcBorders>
              <w:top w:val="single" w:sz="2" w:space="0" w:color="000000"/>
              <w:left w:val="single" w:sz="2" w:space="0" w:color="000000"/>
              <w:bottom w:val="single" w:sz="2" w:space="0" w:color="000000"/>
              <w:right w:val="single" w:sz="2" w:space="0" w:color="000000"/>
            </w:tcBorders>
          </w:tcPr>
          <w:p w14:paraId="3AA95AA4" w14:textId="45FE48F6" w:rsidR="00B112FE" w:rsidRPr="00662873" w:rsidRDefault="00870443" w:rsidP="005D5EFD">
            <w:pPr>
              <w:pStyle w:val="Default"/>
              <w:rPr>
                <w:b/>
                <w:bCs/>
                <w:sz w:val="20"/>
                <w:szCs w:val="20"/>
              </w:rPr>
            </w:pPr>
            <w:r>
              <w:rPr>
                <w:b/>
                <w:bCs/>
                <w:sz w:val="20"/>
                <w:szCs w:val="20"/>
              </w:rPr>
              <w:t>Reviewer Lunch</w:t>
            </w:r>
          </w:p>
        </w:tc>
        <w:tc>
          <w:tcPr>
            <w:tcW w:w="2610" w:type="dxa"/>
            <w:tcBorders>
              <w:top w:val="single" w:sz="2" w:space="0" w:color="000000"/>
              <w:left w:val="single" w:sz="2" w:space="0" w:color="000000"/>
              <w:bottom w:val="single" w:sz="2" w:space="0" w:color="000000"/>
              <w:right w:val="single" w:sz="6" w:space="0" w:color="000000"/>
            </w:tcBorders>
          </w:tcPr>
          <w:p w14:paraId="0AF0AF0C" w14:textId="2D8BBD48" w:rsidR="00870443" w:rsidRDefault="00870443" w:rsidP="00870443">
            <w:pPr>
              <w:pStyle w:val="Default"/>
              <w:rPr>
                <w:color w:val="auto"/>
                <w:sz w:val="20"/>
                <w:szCs w:val="20"/>
              </w:rPr>
            </w:pPr>
          </w:p>
          <w:p w14:paraId="6CD637FF" w14:textId="77777777" w:rsidR="00870443" w:rsidRDefault="00870443" w:rsidP="00870443">
            <w:pPr>
              <w:pStyle w:val="Default"/>
              <w:rPr>
                <w:color w:val="auto"/>
                <w:sz w:val="20"/>
                <w:szCs w:val="20"/>
              </w:rPr>
            </w:pPr>
          </w:p>
          <w:p w14:paraId="0E0709FE" w14:textId="521438DC" w:rsidR="008B093D" w:rsidRPr="00662873" w:rsidRDefault="008B093D" w:rsidP="00870443">
            <w:pPr>
              <w:pStyle w:val="Default"/>
              <w:rPr>
                <w:color w:val="auto"/>
                <w:sz w:val="20"/>
                <w:szCs w:val="20"/>
              </w:rPr>
            </w:pPr>
          </w:p>
        </w:tc>
      </w:tr>
      <w:tr w:rsidR="00EE1ED7" w:rsidRPr="00662873" w14:paraId="550FCD74" w14:textId="77777777" w:rsidTr="0081310C">
        <w:trPr>
          <w:trHeight w:val="120"/>
        </w:trPr>
        <w:tc>
          <w:tcPr>
            <w:tcW w:w="1998" w:type="dxa"/>
            <w:tcBorders>
              <w:top w:val="single" w:sz="2" w:space="0" w:color="000000"/>
              <w:left w:val="single" w:sz="4" w:space="0" w:color="000000"/>
              <w:bottom w:val="single" w:sz="2" w:space="0" w:color="000000"/>
              <w:right w:val="single" w:sz="2" w:space="0" w:color="000000"/>
            </w:tcBorders>
          </w:tcPr>
          <w:p w14:paraId="32A19CA6" w14:textId="082D9AE7" w:rsidR="00EE1ED7" w:rsidRDefault="00EE1ED7" w:rsidP="0080164F">
            <w:pPr>
              <w:pStyle w:val="Default"/>
              <w:rPr>
                <w:sz w:val="20"/>
                <w:szCs w:val="20"/>
              </w:rPr>
            </w:pPr>
            <w:r>
              <w:rPr>
                <w:sz w:val="20"/>
                <w:szCs w:val="20"/>
              </w:rPr>
              <w:t>1:30-2:30 pm</w:t>
            </w:r>
          </w:p>
        </w:tc>
        <w:tc>
          <w:tcPr>
            <w:tcW w:w="2520" w:type="dxa"/>
            <w:tcBorders>
              <w:top w:val="single" w:sz="2" w:space="0" w:color="000000"/>
              <w:left w:val="single" w:sz="2" w:space="0" w:color="000000"/>
              <w:bottom w:val="single" w:sz="2" w:space="0" w:color="000000"/>
              <w:right w:val="single" w:sz="2" w:space="0" w:color="000000"/>
            </w:tcBorders>
          </w:tcPr>
          <w:p w14:paraId="7010D0D1" w14:textId="77777777" w:rsidR="00EE1ED7" w:rsidRDefault="00EE1ED7" w:rsidP="005D5EFD">
            <w:pPr>
              <w:pStyle w:val="Default"/>
              <w:rPr>
                <w:b/>
                <w:bCs/>
                <w:sz w:val="20"/>
                <w:szCs w:val="20"/>
              </w:rPr>
            </w:pPr>
            <w:r>
              <w:rPr>
                <w:b/>
                <w:bCs/>
                <w:sz w:val="20"/>
                <w:szCs w:val="20"/>
              </w:rPr>
              <w:t>Education and Competence Assessment Process</w:t>
            </w:r>
          </w:p>
          <w:p w14:paraId="24A9EC3A" w14:textId="77777777" w:rsidR="00CC2AA4" w:rsidRDefault="00CC2AA4" w:rsidP="005D5EFD">
            <w:pPr>
              <w:pStyle w:val="Default"/>
              <w:rPr>
                <w:sz w:val="20"/>
                <w:szCs w:val="20"/>
              </w:rPr>
            </w:pPr>
          </w:p>
          <w:p w14:paraId="141E3F53" w14:textId="77777777" w:rsidR="00CC2AA4" w:rsidRDefault="00CC2AA4" w:rsidP="005D5EFD">
            <w:pPr>
              <w:pStyle w:val="Default"/>
              <w:rPr>
                <w:sz w:val="20"/>
                <w:szCs w:val="20"/>
              </w:rPr>
            </w:pPr>
            <w:r>
              <w:rPr>
                <w:sz w:val="20"/>
                <w:szCs w:val="20"/>
              </w:rPr>
              <w:t>Discussion will focus on:</w:t>
            </w:r>
          </w:p>
          <w:p w14:paraId="0513089F" w14:textId="77777777" w:rsidR="00CC2AA4" w:rsidRDefault="00CC2AA4" w:rsidP="00BA2519">
            <w:pPr>
              <w:pStyle w:val="Default"/>
              <w:numPr>
                <w:ilvl w:val="0"/>
                <w:numId w:val="18"/>
              </w:numPr>
              <w:rPr>
                <w:sz w:val="20"/>
                <w:szCs w:val="20"/>
              </w:rPr>
            </w:pPr>
            <w:r>
              <w:rPr>
                <w:sz w:val="20"/>
                <w:szCs w:val="20"/>
              </w:rPr>
              <w:t>Processes for obtaining team members</w:t>
            </w:r>
          </w:p>
          <w:p w14:paraId="79C4CB18" w14:textId="77777777" w:rsidR="001B18B9" w:rsidRDefault="001B18B9" w:rsidP="00BA2519">
            <w:pPr>
              <w:pStyle w:val="Default"/>
              <w:numPr>
                <w:ilvl w:val="0"/>
                <w:numId w:val="18"/>
              </w:numPr>
              <w:rPr>
                <w:sz w:val="20"/>
                <w:szCs w:val="20"/>
              </w:rPr>
            </w:pPr>
            <w:r>
              <w:rPr>
                <w:sz w:val="20"/>
                <w:szCs w:val="20"/>
              </w:rPr>
              <w:t>Orientation and training processes</w:t>
            </w:r>
          </w:p>
          <w:p w14:paraId="3D14C455" w14:textId="77777777" w:rsidR="001B18B9" w:rsidRDefault="001B18B9" w:rsidP="00BA2519">
            <w:pPr>
              <w:pStyle w:val="Default"/>
              <w:numPr>
                <w:ilvl w:val="0"/>
                <w:numId w:val="18"/>
              </w:numPr>
              <w:rPr>
                <w:sz w:val="20"/>
                <w:szCs w:val="20"/>
              </w:rPr>
            </w:pPr>
            <w:r>
              <w:rPr>
                <w:sz w:val="20"/>
                <w:szCs w:val="20"/>
              </w:rPr>
              <w:t>Methods for assessing team member competence</w:t>
            </w:r>
          </w:p>
          <w:p w14:paraId="79CC9671" w14:textId="77777777" w:rsidR="001B18B9" w:rsidRDefault="00CE576E" w:rsidP="00BA2519">
            <w:pPr>
              <w:pStyle w:val="Default"/>
              <w:numPr>
                <w:ilvl w:val="0"/>
                <w:numId w:val="18"/>
              </w:numPr>
              <w:rPr>
                <w:sz w:val="20"/>
                <w:szCs w:val="20"/>
              </w:rPr>
            </w:pPr>
            <w:r>
              <w:rPr>
                <w:sz w:val="20"/>
                <w:szCs w:val="20"/>
              </w:rPr>
              <w:t xml:space="preserve">Inservice and other ongoing education </w:t>
            </w:r>
          </w:p>
          <w:p w14:paraId="21951B48" w14:textId="77777777" w:rsidR="00CE576E" w:rsidRDefault="00CE576E" w:rsidP="00BA2519">
            <w:pPr>
              <w:pStyle w:val="Default"/>
              <w:numPr>
                <w:ilvl w:val="0"/>
                <w:numId w:val="18"/>
              </w:numPr>
              <w:rPr>
                <w:sz w:val="20"/>
                <w:szCs w:val="20"/>
              </w:rPr>
            </w:pPr>
            <w:r>
              <w:rPr>
                <w:sz w:val="20"/>
                <w:szCs w:val="20"/>
              </w:rPr>
              <w:t>Education and competence issues identify during tracer activities</w:t>
            </w:r>
          </w:p>
          <w:p w14:paraId="3998CB21" w14:textId="70CBDB72" w:rsidR="00BA2519" w:rsidRPr="00BA2519" w:rsidRDefault="00BA2519" w:rsidP="00BA2519">
            <w:pPr>
              <w:pStyle w:val="Default"/>
              <w:numPr>
                <w:ilvl w:val="0"/>
                <w:numId w:val="18"/>
              </w:numPr>
              <w:rPr>
                <w:sz w:val="20"/>
                <w:szCs w:val="20"/>
              </w:rPr>
            </w:pPr>
            <w:r>
              <w:rPr>
                <w:sz w:val="20"/>
                <w:szCs w:val="20"/>
              </w:rPr>
              <w:t>Identified strengths and areas for improvement</w:t>
            </w:r>
          </w:p>
          <w:p w14:paraId="0998595E" w14:textId="77777777" w:rsidR="0060315A" w:rsidRDefault="0060315A" w:rsidP="0060315A">
            <w:pPr>
              <w:pStyle w:val="Default"/>
              <w:rPr>
                <w:sz w:val="20"/>
                <w:szCs w:val="20"/>
              </w:rPr>
            </w:pPr>
          </w:p>
          <w:p w14:paraId="7CEC3576" w14:textId="362D4F02" w:rsidR="0060315A" w:rsidRPr="00CC2AA4" w:rsidRDefault="0060315A" w:rsidP="0060315A">
            <w:pPr>
              <w:pStyle w:val="Default"/>
              <w:rPr>
                <w:sz w:val="20"/>
                <w:szCs w:val="20"/>
              </w:rPr>
            </w:pPr>
            <w:r>
              <w:rPr>
                <w:sz w:val="20"/>
                <w:szCs w:val="20"/>
              </w:rPr>
              <w:t>Note: The reviewer will request personnel records and credentials files to review based on team members and staff encountered</w:t>
            </w:r>
            <w:r w:rsidR="00E407E6">
              <w:rPr>
                <w:sz w:val="20"/>
                <w:szCs w:val="20"/>
              </w:rPr>
              <w:t xml:space="preserve"> throughout the review. </w:t>
            </w:r>
          </w:p>
        </w:tc>
        <w:tc>
          <w:tcPr>
            <w:tcW w:w="2520" w:type="dxa"/>
            <w:tcBorders>
              <w:top w:val="single" w:sz="2" w:space="0" w:color="000000"/>
              <w:left w:val="single" w:sz="2" w:space="0" w:color="000000"/>
              <w:bottom w:val="single" w:sz="2" w:space="0" w:color="000000"/>
              <w:right w:val="single" w:sz="2" w:space="0" w:color="000000"/>
            </w:tcBorders>
          </w:tcPr>
          <w:p w14:paraId="433ED6AD" w14:textId="77777777" w:rsidR="00EE1ED7" w:rsidRDefault="00D61BD7" w:rsidP="005D5EFD">
            <w:pPr>
              <w:pStyle w:val="Default"/>
              <w:rPr>
                <w:b/>
                <w:bCs/>
                <w:sz w:val="20"/>
                <w:szCs w:val="20"/>
              </w:rPr>
            </w:pPr>
            <w:r>
              <w:rPr>
                <w:b/>
                <w:bCs/>
                <w:sz w:val="20"/>
                <w:szCs w:val="20"/>
              </w:rPr>
              <w:t>Medical Staff Credentialing and Privileging Process</w:t>
            </w:r>
          </w:p>
          <w:p w14:paraId="58EF328B" w14:textId="77777777" w:rsidR="00606842" w:rsidRDefault="00606842" w:rsidP="005D5EFD">
            <w:pPr>
              <w:pStyle w:val="Default"/>
              <w:rPr>
                <w:sz w:val="20"/>
                <w:szCs w:val="20"/>
              </w:rPr>
            </w:pPr>
          </w:p>
          <w:p w14:paraId="40B9C626" w14:textId="77777777" w:rsidR="00606842" w:rsidRDefault="00606842" w:rsidP="005D5EFD">
            <w:pPr>
              <w:pStyle w:val="Default"/>
              <w:rPr>
                <w:sz w:val="20"/>
                <w:szCs w:val="20"/>
              </w:rPr>
            </w:pPr>
            <w:r>
              <w:rPr>
                <w:sz w:val="20"/>
                <w:szCs w:val="20"/>
              </w:rPr>
              <w:t>Discussion will focus on:</w:t>
            </w:r>
          </w:p>
          <w:p w14:paraId="4E4F07EA" w14:textId="651CD2DF" w:rsidR="00606842" w:rsidRDefault="00606842" w:rsidP="00606842">
            <w:pPr>
              <w:pStyle w:val="Default"/>
              <w:numPr>
                <w:ilvl w:val="0"/>
                <w:numId w:val="19"/>
              </w:numPr>
              <w:rPr>
                <w:sz w:val="20"/>
                <w:szCs w:val="20"/>
              </w:rPr>
            </w:pPr>
            <w:r>
              <w:rPr>
                <w:sz w:val="20"/>
                <w:szCs w:val="20"/>
              </w:rPr>
              <w:t>Credentialing and privileging process specific to cardiac care, treatment</w:t>
            </w:r>
            <w:r w:rsidR="004C511F">
              <w:rPr>
                <w:sz w:val="20"/>
                <w:szCs w:val="20"/>
              </w:rPr>
              <w:t>,</w:t>
            </w:r>
            <w:r>
              <w:rPr>
                <w:sz w:val="20"/>
                <w:szCs w:val="20"/>
              </w:rPr>
              <w:t xml:space="preserve"> and services</w:t>
            </w:r>
          </w:p>
          <w:p w14:paraId="54C446AB" w14:textId="77777777" w:rsidR="00606842" w:rsidRDefault="00606842" w:rsidP="00606842">
            <w:pPr>
              <w:pStyle w:val="Default"/>
              <w:numPr>
                <w:ilvl w:val="0"/>
                <w:numId w:val="19"/>
              </w:numPr>
              <w:rPr>
                <w:sz w:val="20"/>
                <w:szCs w:val="20"/>
              </w:rPr>
            </w:pPr>
            <w:r>
              <w:rPr>
                <w:sz w:val="20"/>
                <w:szCs w:val="20"/>
              </w:rPr>
              <w:t xml:space="preserve">If </w:t>
            </w:r>
            <w:r w:rsidR="008F6986">
              <w:rPr>
                <w:sz w:val="20"/>
                <w:szCs w:val="20"/>
              </w:rPr>
              <w:t>privileges are appropriate to the qualifications and competencies</w:t>
            </w:r>
          </w:p>
          <w:p w14:paraId="38E4B942" w14:textId="77777777" w:rsidR="008F6986" w:rsidRDefault="008F6986" w:rsidP="00606842">
            <w:pPr>
              <w:pStyle w:val="Default"/>
              <w:numPr>
                <w:ilvl w:val="0"/>
                <w:numId w:val="19"/>
              </w:numPr>
              <w:rPr>
                <w:sz w:val="20"/>
                <w:szCs w:val="20"/>
              </w:rPr>
            </w:pPr>
            <w:r>
              <w:rPr>
                <w:sz w:val="20"/>
                <w:szCs w:val="20"/>
              </w:rPr>
              <w:t>Monitoring the performance of practitioners on a continuous basis</w:t>
            </w:r>
          </w:p>
          <w:p w14:paraId="0B5616CF" w14:textId="4531AADC" w:rsidR="008F6986" w:rsidRDefault="008F6986" w:rsidP="00606842">
            <w:pPr>
              <w:pStyle w:val="Default"/>
              <w:numPr>
                <w:ilvl w:val="0"/>
                <w:numId w:val="19"/>
              </w:numPr>
              <w:rPr>
                <w:sz w:val="20"/>
                <w:szCs w:val="20"/>
              </w:rPr>
            </w:pPr>
            <w:r>
              <w:rPr>
                <w:sz w:val="20"/>
                <w:szCs w:val="20"/>
              </w:rPr>
              <w:t>Evaluating the performance of</w:t>
            </w:r>
            <w:r w:rsidR="004C511F">
              <w:rPr>
                <w:sz w:val="20"/>
                <w:szCs w:val="20"/>
              </w:rPr>
              <w:t xml:space="preserve"> </w:t>
            </w:r>
            <w:r>
              <w:rPr>
                <w:sz w:val="20"/>
                <w:szCs w:val="20"/>
              </w:rPr>
              <w:t>providers</w:t>
            </w:r>
          </w:p>
          <w:p w14:paraId="24CEF065" w14:textId="1D748155" w:rsidR="008F6986" w:rsidRDefault="008F6986" w:rsidP="00606842">
            <w:pPr>
              <w:pStyle w:val="Default"/>
              <w:numPr>
                <w:ilvl w:val="0"/>
                <w:numId w:val="19"/>
              </w:numPr>
              <w:rPr>
                <w:sz w:val="20"/>
                <w:szCs w:val="20"/>
              </w:rPr>
            </w:pPr>
            <w:r>
              <w:rPr>
                <w:sz w:val="20"/>
                <w:szCs w:val="20"/>
              </w:rPr>
              <w:t>Identified strength</w:t>
            </w:r>
            <w:r w:rsidR="004C511F">
              <w:rPr>
                <w:sz w:val="20"/>
                <w:szCs w:val="20"/>
              </w:rPr>
              <w:t>s</w:t>
            </w:r>
            <w:r>
              <w:rPr>
                <w:sz w:val="20"/>
                <w:szCs w:val="20"/>
              </w:rPr>
              <w:t xml:space="preserve"> and areas for improvement</w:t>
            </w:r>
          </w:p>
          <w:p w14:paraId="6608F321" w14:textId="77777777" w:rsidR="008F6986" w:rsidRDefault="008F6986" w:rsidP="0060315A">
            <w:pPr>
              <w:pStyle w:val="Default"/>
              <w:rPr>
                <w:sz w:val="20"/>
                <w:szCs w:val="20"/>
              </w:rPr>
            </w:pPr>
          </w:p>
          <w:p w14:paraId="7DA334C9" w14:textId="5E3CE291" w:rsidR="0060315A" w:rsidRDefault="0060315A" w:rsidP="0060315A">
            <w:pPr>
              <w:pStyle w:val="Default"/>
              <w:rPr>
                <w:sz w:val="20"/>
                <w:szCs w:val="20"/>
              </w:rPr>
            </w:pPr>
            <w:r>
              <w:rPr>
                <w:sz w:val="20"/>
                <w:szCs w:val="20"/>
              </w:rPr>
              <w:t xml:space="preserve">Note: </w:t>
            </w:r>
            <w:r w:rsidR="00E407E6">
              <w:rPr>
                <w:sz w:val="20"/>
                <w:szCs w:val="20"/>
              </w:rPr>
              <w:t>T</w:t>
            </w:r>
            <w:r>
              <w:rPr>
                <w:sz w:val="20"/>
                <w:szCs w:val="20"/>
              </w:rPr>
              <w:t xml:space="preserve">he reviewer will request files of a cardiologist, cardiac interventionalist, cardiovascular surgeon, emergency physician, and cardiac anesthesiologist. Additional files </w:t>
            </w:r>
            <w:r w:rsidR="00BA2519">
              <w:rPr>
                <w:sz w:val="20"/>
                <w:szCs w:val="20"/>
              </w:rPr>
              <w:t>will</w:t>
            </w:r>
            <w:r>
              <w:rPr>
                <w:sz w:val="20"/>
                <w:szCs w:val="20"/>
              </w:rPr>
              <w:t xml:space="preserve"> be requested based on tracer activities. </w:t>
            </w:r>
          </w:p>
          <w:p w14:paraId="7D03604C" w14:textId="091B76A4" w:rsidR="00016316" w:rsidRPr="00D61BD7" w:rsidRDefault="00016316" w:rsidP="0060315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D705E00" w14:textId="77777777" w:rsidR="000153FD" w:rsidRPr="00662873" w:rsidRDefault="000153FD" w:rsidP="000153FD">
            <w:pPr>
              <w:pStyle w:val="Default"/>
              <w:numPr>
                <w:ilvl w:val="0"/>
                <w:numId w:val="1"/>
              </w:numPr>
              <w:rPr>
                <w:color w:val="auto"/>
                <w:sz w:val="20"/>
                <w:szCs w:val="20"/>
              </w:rPr>
            </w:pPr>
            <w:r w:rsidRPr="00662873">
              <w:rPr>
                <w:color w:val="auto"/>
                <w:sz w:val="20"/>
                <w:szCs w:val="20"/>
              </w:rPr>
              <w:t>Individuals responsible for Program Education</w:t>
            </w:r>
          </w:p>
          <w:p w14:paraId="0958DAE2" w14:textId="77777777" w:rsidR="000153FD" w:rsidRDefault="000153FD" w:rsidP="000153FD">
            <w:pPr>
              <w:pStyle w:val="Default"/>
              <w:numPr>
                <w:ilvl w:val="0"/>
                <w:numId w:val="1"/>
              </w:numPr>
              <w:rPr>
                <w:color w:val="auto"/>
                <w:sz w:val="20"/>
                <w:szCs w:val="20"/>
              </w:rPr>
            </w:pPr>
            <w:r w:rsidRPr="00662873">
              <w:rPr>
                <w:color w:val="auto"/>
                <w:sz w:val="20"/>
                <w:szCs w:val="20"/>
              </w:rPr>
              <w:t>Medical Staff Office Personnel</w:t>
            </w:r>
          </w:p>
          <w:p w14:paraId="05923534" w14:textId="3E5CCE08" w:rsidR="00EE1ED7" w:rsidRPr="000153FD" w:rsidRDefault="000153FD" w:rsidP="000153FD">
            <w:pPr>
              <w:pStyle w:val="Default"/>
              <w:numPr>
                <w:ilvl w:val="0"/>
                <w:numId w:val="1"/>
              </w:numPr>
              <w:rPr>
                <w:color w:val="auto"/>
                <w:sz w:val="20"/>
                <w:szCs w:val="20"/>
              </w:rPr>
            </w:pPr>
            <w:r w:rsidRPr="000153FD">
              <w:rPr>
                <w:color w:val="auto"/>
                <w:sz w:val="20"/>
                <w:szCs w:val="20"/>
              </w:rPr>
              <w:t>Human Resources</w:t>
            </w:r>
          </w:p>
        </w:tc>
      </w:tr>
      <w:tr w:rsidR="00BB2503" w:rsidRPr="00662873" w14:paraId="09AAEBA6"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433CCF55" w14:textId="1E963563" w:rsidR="00BB2503" w:rsidRPr="00662873" w:rsidRDefault="00E407E6" w:rsidP="00A957BC">
            <w:pPr>
              <w:pStyle w:val="Default"/>
              <w:rPr>
                <w:sz w:val="20"/>
                <w:szCs w:val="20"/>
              </w:rPr>
            </w:pPr>
            <w:r>
              <w:rPr>
                <w:sz w:val="20"/>
                <w:szCs w:val="20"/>
              </w:rPr>
              <w:t>2</w:t>
            </w:r>
            <w:r w:rsidR="00DD7787" w:rsidRPr="00662873">
              <w:rPr>
                <w:sz w:val="20"/>
                <w:szCs w:val="20"/>
              </w:rPr>
              <w:t>:</w:t>
            </w:r>
            <w:r>
              <w:rPr>
                <w:sz w:val="20"/>
                <w:szCs w:val="20"/>
              </w:rPr>
              <w:t>3</w:t>
            </w:r>
            <w:r w:rsidR="00DD7787" w:rsidRPr="00662873">
              <w:rPr>
                <w:sz w:val="20"/>
                <w:szCs w:val="20"/>
              </w:rPr>
              <w:t>0-</w:t>
            </w:r>
            <w:r w:rsidR="0080164F" w:rsidRPr="00662873">
              <w:rPr>
                <w:sz w:val="20"/>
                <w:szCs w:val="20"/>
              </w:rPr>
              <w:t>3:</w:t>
            </w:r>
            <w:r>
              <w:rPr>
                <w:sz w:val="20"/>
                <w:szCs w:val="20"/>
              </w:rPr>
              <w:t>0</w:t>
            </w:r>
            <w:r w:rsidR="00DD7787" w:rsidRPr="00662873">
              <w:rPr>
                <w:sz w:val="20"/>
                <w:szCs w:val="20"/>
              </w:rPr>
              <w:t>0 pm</w:t>
            </w:r>
          </w:p>
        </w:tc>
        <w:tc>
          <w:tcPr>
            <w:tcW w:w="5040" w:type="dxa"/>
            <w:gridSpan w:val="2"/>
            <w:tcBorders>
              <w:top w:val="single" w:sz="2" w:space="0" w:color="000000"/>
              <w:left w:val="single" w:sz="2" w:space="0" w:color="000000"/>
              <w:bottom w:val="single" w:sz="2" w:space="0" w:color="000000"/>
              <w:right w:val="single" w:sz="2" w:space="0" w:color="000000"/>
            </w:tcBorders>
          </w:tcPr>
          <w:p w14:paraId="5D93CA42" w14:textId="77777777" w:rsidR="000D01D0" w:rsidRPr="00A923EA" w:rsidRDefault="000D01D0" w:rsidP="000D01D0">
            <w:pPr>
              <w:pStyle w:val="Default"/>
              <w:rPr>
                <w:b/>
                <w:bCs/>
                <w:color w:val="auto"/>
                <w:sz w:val="20"/>
                <w:szCs w:val="20"/>
              </w:rPr>
            </w:pPr>
            <w:r w:rsidRPr="00A923EA">
              <w:rPr>
                <w:b/>
                <w:bCs/>
                <w:color w:val="auto"/>
                <w:sz w:val="20"/>
                <w:szCs w:val="20"/>
              </w:rPr>
              <w:t>Summary Discussion</w:t>
            </w:r>
          </w:p>
          <w:p w14:paraId="09C330AE" w14:textId="77777777" w:rsidR="000D01D0" w:rsidRPr="00A923EA" w:rsidRDefault="000D01D0" w:rsidP="000D01D0">
            <w:pPr>
              <w:pStyle w:val="Default"/>
              <w:rPr>
                <w:color w:val="auto"/>
                <w:sz w:val="20"/>
                <w:szCs w:val="20"/>
              </w:rPr>
            </w:pPr>
          </w:p>
          <w:p w14:paraId="202F2980" w14:textId="77777777" w:rsidR="000D01D0" w:rsidRPr="00A923EA" w:rsidRDefault="000D01D0" w:rsidP="000D01D0">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C57E65F" w14:textId="77777777" w:rsidR="000D01D0" w:rsidRPr="00A923EA" w:rsidRDefault="000D01D0" w:rsidP="000D01D0">
            <w:pPr>
              <w:pStyle w:val="Default"/>
              <w:rPr>
                <w:color w:val="auto"/>
                <w:sz w:val="20"/>
                <w:szCs w:val="20"/>
              </w:rPr>
            </w:pPr>
          </w:p>
          <w:p w14:paraId="632DA04E"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Any issues not yet resolved (IOUs)</w:t>
            </w:r>
          </w:p>
          <w:p w14:paraId="686BA959"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The identified Requirements For Improvement (RFIs)</w:t>
            </w:r>
          </w:p>
          <w:p w14:paraId="054CB372"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What made the review meaningful to the team</w:t>
            </w:r>
          </w:p>
          <w:p w14:paraId="6A8CD668" w14:textId="77777777" w:rsidR="000D01D0" w:rsidRPr="00A923EA" w:rsidRDefault="000D01D0" w:rsidP="000D01D0">
            <w:pPr>
              <w:pStyle w:val="Default"/>
              <w:numPr>
                <w:ilvl w:val="0"/>
                <w:numId w:val="21"/>
              </w:numPr>
              <w:rPr>
                <w:color w:val="auto"/>
                <w:sz w:val="20"/>
                <w:szCs w:val="20"/>
              </w:rPr>
            </w:pPr>
            <w:r w:rsidRPr="00A923EA">
              <w:rPr>
                <w:color w:val="auto"/>
                <w:sz w:val="20"/>
                <w:szCs w:val="20"/>
              </w:rPr>
              <w:lastRenderedPageBreak/>
              <w:t>Sharing best practices to inspire quality improvement and/or outcomes</w:t>
            </w:r>
          </w:p>
          <w:p w14:paraId="380A444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CE91760" w14:textId="77777777" w:rsidR="000D01D0" w:rsidRPr="00A923EA" w:rsidRDefault="000D01D0" w:rsidP="000D01D0">
            <w:pPr>
              <w:pStyle w:val="Default"/>
              <w:numPr>
                <w:ilvl w:val="0"/>
                <w:numId w:val="21"/>
              </w:numPr>
              <w:rPr>
                <w:color w:val="auto"/>
                <w:sz w:val="20"/>
                <w:szCs w:val="20"/>
              </w:rPr>
            </w:pPr>
            <w:r w:rsidRPr="00A923EA">
              <w:rPr>
                <w:color w:val="auto"/>
                <w:sz w:val="20"/>
                <w:szCs w:val="20"/>
              </w:rPr>
              <w:t xml:space="preserve">Did I meet the goals of your team today? </w:t>
            </w:r>
          </w:p>
          <w:p w14:paraId="0EEAB5A4" w14:textId="26663E74" w:rsidR="008B093D" w:rsidRPr="008027E3" w:rsidRDefault="008B093D" w:rsidP="00BB2503">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6D12717F" w14:textId="6ECBD56D" w:rsidR="005A7AD1" w:rsidRDefault="005A7AD1" w:rsidP="00B9573B">
            <w:pPr>
              <w:pStyle w:val="Default"/>
              <w:numPr>
                <w:ilvl w:val="0"/>
                <w:numId w:val="13"/>
              </w:numPr>
              <w:rPr>
                <w:color w:val="auto"/>
                <w:sz w:val="20"/>
                <w:szCs w:val="20"/>
              </w:rPr>
            </w:pPr>
            <w:r>
              <w:rPr>
                <w:color w:val="auto"/>
                <w:sz w:val="20"/>
                <w:szCs w:val="20"/>
              </w:rPr>
              <w:lastRenderedPageBreak/>
              <w:t>Center</w:t>
            </w:r>
            <w:r w:rsidR="004B7AAF">
              <w:rPr>
                <w:color w:val="auto"/>
                <w:sz w:val="20"/>
                <w:szCs w:val="20"/>
              </w:rPr>
              <w:t xml:space="preserve"> Leaders</w:t>
            </w:r>
          </w:p>
          <w:p w14:paraId="2E08F9A0" w14:textId="63354913" w:rsidR="00B9573B" w:rsidRPr="00B9573B" w:rsidRDefault="00B9573B" w:rsidP="00B9573B">
            <w:pPr>
              <w:pStyle w:val="Default"/>
              <w:numPr>
                <w:ilvl w:val="0"/>
                <w:numId w:val="13"/>
              </w:numPr>
              <w:rPr>
                <w:color w:val="auto"/>
                <w:sz w:val="20"/>
                <w:szCs w:val="20"/>
              </w:rPr>
            </w:pPr>
            <w:r>
              <w:rPr>
                <w:color w:val="auto"/>
                <w:sz w:val="20"/>
                <w:szCs w:val="20"/>
              </w:rPr>
              <w:t>Center’s Joint Commission contact</w:t>
            </w:r>
          </w:p>
          <w:p w14:paraId="5D470C2C" w14:textId="65979A7D" w:rsidR="00BB2503" w:rsidRPr="005A7AD1" w:rsidRDefault="005A7AD1" w:rsidP="00B9573B">
            <w:pPr>
              <w:pStyle w:val="Default"/>
              <w:numPr>
                <w:ilvl w:val="0"/>
                <w:numId w:val="13"/>
              </w:numPr>
              <w:rPr>
                <w:color w:val="auto"/>
                <w:sz w:val="20"/>
                <w:szCs w:val="20"/>
              </w:rPr>
            </w:pPr>
            <w:r w:rsidRPr="005A7AD1">
              <w:rPr>
                <w:color w:val="auto"/>
                <w:sz w:val="20"/>
                <w:szCs w:val="20"/>
              </w:rPr>
              <w:t xml:space="preserve">Others </w:t>
            </w:r>
            <w:r w:rsidR="004249C0">
              <w:rPr>
                <w:color w:val="auto"/>
                <w:sz w:val="20"/>
                <w:szCs w:val="20"/>
              </w:rPr>
              <w:t>at Center’s discretion</w:t>
            </w:r>
          </w:p>
        </w:tc>
      </w:tr>
      <w:tr w:rsidR="0001720A" w:rsidRPr="00662873" w14:paraId="1BE4CD77" w14:textId="77777777" w:rsidTr="003B0D21">
        <w:trPr>
          <w:trHeight w:val="120"/>
        </w:trPr>
        <w:tc>
          <w:tcPr>
            <w:tcW w:w="1998" w:type="dxa"/>
            <w:tcBorders>
              <w:top w:val="single" w:sz="2" w:space="0" w:color="000000"/>
              <w:left w:val="single" w:sz="4" w:space="0" w:color="000000"/>
              <w:bottom w:val="single" w:sz="2" w:space="0" w:color="000000"/>
              <w:right w:val="single" w:sz="2" w:space="0" w:color="000000"/>
            </w:tcBorders>
          </w:tcPr>
          <w:p w14:paraId="0D009344" w14:textId="47B9CA99" w:rsidR="0001720A" w:rsidRPr="00662873" w:rsidRDefault="0080164F" w:rsidP="00A957BC">
            <w:pPr>
              <w:pStyle w:val="Default"/>
              <w:rPr>
                <w:sz w:val="20"/>
                <w:szCs w:val="20"/>
              </w:rPr>
            </w:pPr>
            <w:r w:rsidRPr="00662873">
              <w:rPr>
                <w:sz w:val="20"/>
                <w:szCs w:val="20"/>
              </w:rPr>
              <w:t>3</w:t>
            </w:r>
            <w:r w:rsidR="003B68E7" w:rsidRPr="00662873">
              <w:rPr>
                <w:sz w:val="20"/>
                <w:szCs w:val="20"/>
              </w:rPr>
              <w:t>:</w:t>
            </w:r>
            <w:r w:rsidR="005A7AD1">
              <w:rPr>
                <w:sz w:val="20"/>
                <w:szCs w:val="20"/>
              </w:rPr>
              <w:t>00</w:t>
            </w:r>
            <w:r w:rsidR="003B68E7" w:rsidRPr="00662873">
              <w:rPr>
                <w:sz w:val="20"/>
                <w:szCs w:val="20"/>
              </w:rPr>
              <w:t>-</w:t>
            </w:r>
            <w:r w:rsidRPr="00662873">
              <w:rPr>
                <w:sz w:val="20"/>
                <w:szCs w:val="20"/>
              </w:rPr>
              <w:t>4:00 p</w:t>
            </w:r>
            <w:r w:rsidR="003B68E7" w:rsidRPr="00662873">
              <w:rPr>
                <w:sz w:val="20"/>
                <w:szCs w:val="20"/>
              </w:rPr>
              <w:t>m</w:t>
            </w:r>
          </w:p>
        </w:tc>
        <w:tc>
          <w:tcPr>
            <w:tcW w:w="5040" w:type="dxa"/>
            <w:gridSpan w:val="2"/>
            <w:tcBorders>
              <w:top w:val="single" w:sz="2" w:space="0" w:color="000000"/>
              <w:left w:val="single" w:sz="2" w:space="0" w:color="000000"/>
              <w:bottom w:val="single" w:sz="2" w:space="0" w:color="000000"/>
              <w:right w:val="single" w:sz="2" w:space="0" w:color="000000"/>
            </w:tcBorders>
          </w:tcPr>
          <w:p w14:paraId="454DF011" w14:textId="0458FE5D" w:rsidR="0001720A" w:rsidRPr="00662873" w:rsidRDefault="0001720A" w:rsidP="0001720A">
            <w:pPr>
              <w:pStyle w:val="Default"/>
              <w:rPr>
                <w:b/>
                <w:bCs/>
                <w:sz w:val="20"/>
                <w:szCs w:val="20"/>
              </w:rPr>
            </w:pPr>
            <w:r w:rsidRPr="00662873">
              <w:rPr>
                <w:b/>
                <w:bCs/>
                <w:sz w:val="20"/>
                <w:szCs w:val="20"/>
              </w:rPr>
              <w:t xml:space="preserve">Reviewer Report Preparation </w:t>
            </w:r>
          </w:p>
          <w:p w14:paraId="6A1E5105" w14:textId="3739F3E2" w:rsidR="0001720A" w:rsidRPr="00662873" w:rsidRDefault="0001720A" w:rsidP="0001720A">
            <w:pPr>
              <w:pStyle w:val="Default"/>
              <w:rPr>
                <w:sz w:val="20"/>
                <w:szCs w:val="20"/>
              </w:rPr>
            </w:pPr>
          </w:p>
        </w:tc>
        <w:tc>
          <w:tcPr>
            <w:tcW w:w="2610" w:type="dxa"/>
            <w:tcBorders>
              <w:top w:val="single" w:sz="2" w:space="0" w:color="000000"/>
              <w:left w:val="single" w:sz="2" w:space="0" w:color="000000"/>
              <w:bottom w:val="single" w:sz="2" w:space="0" w:color="000000"/>
              <w:right w:val="single" w:sz="6" w:space="0" w:color="000000"/>
            </w:tcBorders>
          </w:tcPr>
          <w:p w14:paraId="28172B4C" w14:textId="1F976A5B" w:rsidR="0001720A" w:rsidRPr="00662873" w:rsidRDefault="0001720A" w:rsidP="0001720A">
            <w:pPr>
              <w:pStyle w:val="Default"/>
              <w:rPr>
                <w:color w:val="auto"/>
                <w:sz w:val="20"/>
                <w:szCs w:val="20"/>
              </w:rPr>
            </w:pPr>
          </w:p>
        </w:tc>
      </w:tr>
      <w:tr w:rsidR="0001720A" w:rsidRPr="00662873" w14:paraId="163B81C0" w14:textId="77777777" w:rsidTr="003B0D21">
        <w:trPr>
          <w:trHeight w:val="233"/>
        </w:trPr>
        <w:tc>
          <w:tcPr>
            <w:tcW w:w="1998" w:type="dxa"/>
            <w:tcBorders>
              <w:top w:val="single" w:sz="2" w:space="0" w:color="000000"/>
              <w:left w:val="single" w:sz="4" w:space="0" w:color="000000"/>
              <w:bottom w:val="single" w:sz="6" w:space="0" w:color="000000"/>
              <w:right w:val="single" w:sz="2" w:space="0" w:color="000000"/>
            </w:tcBorders>
          </w:tcPr>
          <w:p w14:paraId="5BD2E095" w14:textId="0884B088" w:rsidR="0001720A" w:rsidRPr="00662873" w:rsidRDefault="0080164F" w:rsidP="00A957BC">
            <w:pPr>
              <w:pStyle w:val="Default"/>
              <w:rPr>
                <w:sz w:val="20"/>
                <w:szCs w:val="20"/>
              </w:rPr>
            </w:pPr>
            <w:r w:rsidRPr="00662873">
              <w:rPr>
                <w:sz w:val="20"/>
                <w:szCs w:val="20"/>
              </w:rPr>
              <w:t>4:00-4:30</w:t>
            </w:r>
            <w:r w:rsidR="003B68E7" w:rsidRPr="00662873">
              <w:rPr>
                <w:sz w:val="20"/>
                <w:szCs w:val="20"/>
              </w:rPr>
              <w:t xml:space="preserve"> pm</w:t>
            </w:r>
          </w:p>
        </w:tc>
        <w:tc>
          <w:tcPr>
            <w:tcW w:w="5040" w:type="dxa"/>
            <w:gridSpan w:val="2"/>
            <w:tcBorders>
              <w:top w:val="single" w:sz="2" w:space="0" w:color="000000"/>
              <w:left w:val="single" w:sz="2" w:space="0" w:color="000000"/>
              <w:bottom w:val="single" w:sz="6" w:space="0" w:color="000000"/>
              <w:right w:val="single" w:sz="2" w:space="0" w:color="000000"/>
            </w:tcBorders>
          </w:tcPr>
          <w:p w14:paraId="71134C22" w14:textId="77777777" w:rsidR="0001720A" w:rsidRDefault="0001720A" w:rsidP="0001720A">
            <w:pPr>
              <w:pStyle w:val="Default"/>
              <w:rPr>
                <w:b/>
                <w:bCs/>
                <w:sz w:val="20"/>
                <w:szCs w:val="20"/>
              </w:rPr>
            </w:pPr>
            <w:r w:rsidRPr="00662873">
              <w:rPr>
                <w:b/>
                <w:bCs/>
                <w:sz w:val="20"/>
                <w:szCs w:val="20"/>
              </w:rPr>
              <w:t xml:space="preserve">Program Exit Conference </w:t>
            </w:r>
          </w:p>
          <w:p w14:paraId="43FEA738" w14:textId="42CA9718" w:rsidR="005D6502" w:rsidRPr="00662873" w:rsidRDefault="005D6502" w:rsidP="0001720A">
            <w:pPr>
              <w:pStyle w:val="Default"/>
              <w:rPr>
                <w:b/>
                <w:bCs/>
                <w:sz w:val="20"/>
                <w:szCs w:val="20"/>
              </w:rPr>
            </w:pPr>
          </w:p>
        </w:tc>
        <w:tc>
          <w:tcPr>
            <w:tcW w:w="2610" w:type="dxa"/>
            <w:tcBorders>
              <w:top w:val="single" w:sz="2" w:space="0" w:color="000000"/>
              <w:left w:val="single" w:sz="2" w:space="0" w:color="000000"/>
              <w:bottom w:val="single" w:sz="6" w:space="0" w:color="000000"/>
              <w:right w:val="single" w:sz="6" w:space="0" w:color="000000"/>
            </w:tcBorders>
          </w:tcPr>
          <w:p w14:paraId="02F92995" w14:textId="1940715C" w:rsidR="005D6502" w:rsidRDefault="005D6502" w:rsidP="001F25A9">
            <w:pPr>
              <w:pStyle w:val="Default"/>
              <w:numPr>
                <w:ilvl w:val="0"/>
                <w:numId w:val="1"/>
              </w:numPr>
              <w:rPr>
                <w:color w:val="auto"/>
                <w:sz w:val="20"/>
                <w:szCs w:val="20"/>
              </w:rPr>
            </w:pPr>
            <w:r>
              <w:rPr>
                <w:color w:val="auto"/>
                <w:sz w:val="20"/>
                <w:szCs w:val="20"/>
              </w:rPr>
              <w:t>Center’s Joint Commission contact</w:t>
            </w:r>
          </w:p>
          <w:p w14:paraId="1AC52FEB" w14:textId="325B43A3" w:rsidR="0001720A" w:rsidRDefault="005A7AD1" w:rsidP="001F25A9">
            <w:pPr>
              <w:pStyle w:val="Default"/>
              <w:numPr>
                <w:ilvl w:val="0"/>
                <w:numId w:val="1"/>
              </w:numPr>
              <w:rPr>
                <w:color w:val="auto"/>
                <w:sz w:val="20"/>
                <w:szCs w:val="20"/>
              </w:rPr>
            </w:pPr>
            <w:r>
              <w:rPr>
                <w:color w:val="auto"/>
                <w:sz w:val="20"/>
                <w:szCs w:val="20"/>
              </w:rPr>
              <w:t xml:space="preserve">Center </w:t>
            </w:r>
            <w:r w:rsidR="004B7AAF">
              <w:rPr>
                <w:color w:val="auto"/>
                <w:sz w:val="20"/>
                <w:szCs w:val="20"/>
              </w:rPr>
              <w:t>L</w:t>
            </w:r>
            <w:r>
              <w:rPr>
                <w:color w:val="auto"/>
                <w:sz w:val="20"/>
                <w:szCs w:val="20"/>
              </w:rPr>
              <w:t>eaders</w:t>
            </w:r>
          </w:p>
          <w:p w14:paraId="56A39B0D" w14:textId="6EC70543" w:rsidR="005A7AD1" w:rsidRDefault="005A7AD1" w:rsidP="001F25A9">
            <w:pPr>
              <w:pStyle w:val="Default"/>
              <w:numPr>
                <w:ilvl w:val="0"/>
                <w:numId w:val="1"/>
              </w:numPr>
              <w:rPr>
                <w:color w:val="auto"/>
                <w:sz w:val="20"/>
                <w:szCs w:val="20"/>
              </w:rPr>
            </w:pPr>
            <w:r>
              <w:rPr>
                <w:color w:val="auto"/>
                <w:sz w:val="20"/>
                <w:szCs w:val="20"/>
              </w:rPr>
              <w:t>Center team members</w:t>
            </w:r>
          </w:p>
          <w:p w14:paraId="6421CD14" w14:textId="4AF17B8F" w:rsidR="005A7AD1" w:rsidRDefault="005A7AD1" w:rsidP="001F25A9">
            <w:pPr>
              <w:pStyle w:val="Default"/>
              <w:numPr>
                <w:ilvl w:val="0"/>
                <w:numId w:val="1"/>
              </w:numPr>
              <w:rPr>
                <w:color w:val="auto"/>
                <w:sz w:val="20"/>
                <w:szCs w:val="20"/>
              </w:rPr>
            </w:pPr>
            <w:r>
              <w:rPr>
                <w:color w:val="auto"/>
                <w:sz w:val="20"/>
                <w:szCs w:val="20"/>
              </w:rPr>
              <w:t>Organization leadership</w:t>
            </w:r>
          </w:p>
          <w:p w14:paraId="2D1E0C4B" w14:textId="1D7DE69B" w:rsidR="005D6502" w:rsidRPr="00662873" w:rsidRDefault="005D6502" w:rsidP="001F25A9">
            <w:pPr>
              <w:pStyle w:val="Default"/>
              <w:numPr>
                <w:ilvl w:val="0"/>
                <w:numId w:val="1"/>
              </w:numPr>
              <w:rPr>
                <w:color w:val="auto"/>
                <w:sz w:val="20"/>
                <w:szCs w:val="20"/>
              </w:rPr>
            </w:pPr>
            <w:r>
              <w:rPr>
                <w:color w:val="auto"/>
                <w:sz w:val="20"/>
                <w:szCs w:val="20"/>
              </w:rPr>
              <w:t>Others at Center’s discretion</w:t>
            </w:r>
          </w:p>
          <w:p w14:paraId="1B61E92F" w14:textId="77777777" w:rsidR="0001720A" w:rsidRPr="00662873" w:rsidRDefault="0001720A" w:rsidP="0001720A">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8185" w14:textId="77777777" w:rsidR="000351F3" w:rsidRDefault="000351F3" w:rsidP="000351F3">
      <w:pPr>
        <w:spacing w:after="0" w:line="240" w:lineRule="auto"/>
      </w:pPr>
      <w:r>
        <w:separator/>
      </w:r>
    </w:p>
  </w:endnote>
  <w:endnote w:type="continuationSeparator" w:id="0">
    <w:p w14:paraId="7441C97B" w14:textId="77777777" w:rsidR="000351F3" w:rsidRDefault="000351F3" w:rsidP="0003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7786" w14:textId="77777777" w:rsidR="000351F3" w:rsidRDefault="0003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744E" w14:textId="7D608FA4" w:rsidR="000351F3" w:rsidRDefault="000351F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C810" w14:textId="77777777" w:rsidR="000351F3" w:rsidRDefault="0003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4A39A" w14:textId="77777777" w:rsidR="000351F3" w:rsidRDefault="000351F3" w:rsidP="000351F3">
      <w:pPr>
        <w:spacing w:after="0" w:line="240" w:lineRule="auto"/>
      </w:pPr>
      <w:r>
        <w:separator/>
      </w:r>
    </w:p>
  </w:footnote>
  <w:footnote w:type="continuationSeparator" w:id="0">
    <w:p w14:paraId="257F3E13" w14:textId="77777777" w:rsidR="000351F3" w:rsidRDefault="000351F3" w:rsidP="00035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BA4F" w14:textId="77777777" w:rsidR="000351F3" w:rsidRDefault="00035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DFA1" w14:textId="77777777" w:rsidR="000351F3" w:rsidRDefault="00035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5D5A" w14:textId="77777777" w:rsidR="000351F3" w:rsidRDefault="00035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D6E"/>
    <w:multiLevelType w:val="hybridMultilevel"/>
    <w:tmpl w:val="00D2D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91E2C"/>
    <w:multiLevelType w:val="hybridMultilevel"/>
    <w:tmpl w:val="4F34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839CA"/>
    <w:multiLevelType w:val="hybridMultilevel"/>
    <w:tmpl w:val="D128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962C4C"/>
    <w:multiLevelType w:val="hybridMultilevel"/>
    <w:tmpl w:val="5B28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914236"/>
    <w:multiLevelType w:val="hybridMultilevel"/>
    <w:tmpl w:val="A7CE3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45871"/>
    <w:multiLevelType w:val="hybridMultilevel"/>
    <w:tmpl w:val="5F829C76"/>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A01277"/>
    <w:multiLevelType w:val="hybridMultilevel"/>
    <w:tmpl w:val="2DAC8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F2059"/>
    <w:multiLevelType w:val="hybridMultilevel"/>
    <w:tmpl w:val="49EEA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507641"/>
    <w:multiLevelType w:val="hybridMultilevel"/>
    <w:tmpl w:val="DF7C1C84"/>
    <w:lvl w:ilvl="0" w:tplc="1C2416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60CD3"/>
    <w:multiLevelType w:val="hybridMultilevel"/>
    <w:tmpl w:val="6C183290"/>
    <w:lvl w:ilvl="0" w:tplc="1C24163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105046">
    <w:abstractNumId w:val="14"/>
  </w:num>
  <w:num w:numId="2" w16cid:durableId="1423188412">
    <w:abstractNumId w:val="19"/>
  </w:num>
  <w:num w:numId="3" w16cid:durableId="863707819">
    <w:abstractNumId w:val="9"/>
  </w:num>
  <w:num w:numId="4" w16cid:durableId="1867716356">
    <w:abstractNumId w:val="2"/>
  </w:num>
  <w:num w:numId="5" w16cid:durableId="600257131">
    <w:abstractNumId w:val="11"/>
  </w:num>
  <w:num w:numId="6" w16cid:durableId="1963803444">
    <w:abstractNumId w:val="8"/>
  </w:num>
  <w:num w:numId="7" w16cid:durableId="690640809">
    <w:abstractNumId w:val="18"/>
  </w:num>
  <w:num w:numId="8" w16cid:durableId="437875983">
    <w:abstractNumId w:val="5"/>
  </w:num>
  <w:num w:numId="9" w16cid:durableId="446777812">
    <w:abstractNumId w:val="10"/>
  </w:num>
  <w:num w:numId="10" w16cid:durableId="1534033369">
    <w:abstractNumId w:val="13"/>
  </w:num>
  <w:num w:numId="11" w16cid:durableId="1648317355">
    <w:abstractNumId w:val="4"/>
  </w:num>
  <w:num w:numId="12" w16cid:durableId="1160273254">
    <w:abstractNumId w:val="12"/>
  </w:num>
  <w:num w:numId="13" w16cid:durableId="880165590">
    <w:abstractNumId w:val="7"/>
  </w:num>
  <w:num w:numId="14" w16cid:durableId="1236090778">
    <w:abstractNumId w:val="1"/>
  </w:num>
  <w:num w:numId="15" w16cid:durableId="94399040">
    <w:abstractNumId w:val="17"/>
  </w:num>
  <w:num w:numId="16" w16cid:durableId="229655126">
    <w:abstractNumId w:val="20"/>
  </w:num>
  <w:num w:numId="17" w16cid:durableId="1726761104">
    <w:abstractNumId w:val="0"/>
  </w:num>
  <w:num w:numId="18" w16cid:durableId="406613190">
    <w:abstractNumId w:val="16"/>
  </w:num>
  <w:num w:numId="19" w16cid:durableId="1608927493">
    <w:abstractNumId w:val="6"/>
  </w:num>
  <w:num w:numId="20" w16cid:durableId="10104673">
    <w:abstractNumId w:val="15"/>
  </w:num>
  <w:num w:numId="21" w16cid:durableId="1323510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2F40"/>
    <w:rsid w:val="00010D68"/>
    <w:rsid w:val="00011E83"/>
    <w:rsid w:val="000153FD"/>
    <w:rsid w:val="00016316"/>
    <w:rsid w:val="00016398"/>
    <w:rsid w:val="0001720A"/>
    <w:rsid w:val="00024ECF"/>
    <w:rsid w:val="000351F3"/>
    <w:rsid w:val="0004538E"/>
    <w:rsid w:val="00046A3E"/>
    <w:rsid w:val="00055F8F"/>
    <w:rsid w:val="00075266"/>
    <w:rsid w:val="00080E53"/>
    <w:rsid w:val="000861CA"/>
    <w:rsid w:val="000928D2"/>
    <w:rsid w:val="000B17B7"/>
    <w:rsid w:val="000C581A"/>
    <w:rsid w:val="000C7A6B"/>
    <w:rsid w:val="000C7B34"/>
    <w:rsid w:val="000D01D0"/>
    <w:rsid w:val="00116A12"/>
    <w:rsid w:val="001247A6"/>
    <w:rsid w:val="001257A9"/>
    <w:rsid w:val="00130F59"/>
    <w:rsid w:val="00145006"/>
    <w:rsid w:val="00146D23"/>
    <w:rsid w:val="00147F0B"/>
    <w:rsid w:val="00156A07"/>
    <w:rsid w:val="0016358E"/>
    <w:rsid w:val="00173F87"/>
    <w:rsid w:val="00180067"/>
    <w:rsid w:val="0018104C"/>
    <w:rsid w:val="001B0B65"/>
    <w:rsid w:val="001B18B9"/>
    <w:rsid w:val="001B5A13"/>
    <w:rsid w:val="001B6360"/>
    <w:rsid w:val="001C10A0"/>
    <w:rsid w:val="001C1DB9"/>
    <w:rsid w:val="001C5E48"/>
    <w:rsid w:val="001F25A9"/>
    <w:rsid w:val="00202F45"/>
    <w:rsid w:val="002344AA"/>
    <w:rsid w:val="00240E13"/>
    <w:rsid w:val="00242E04"/>
    <w:rsid w:val="00261B99"/>
    <w:rsid w:val="002668F3"/>
    <w:rsid w:val="0028041A"/>
    <w:rsid w:val="002819BD"/>
    <w:rsid w:val="0028253A"/>
    <w:rsid w:val="002836D4"/>
    <w:rsid w:val="00290B64"/>
    <w:rsid w:val="002B78A6"/>
    <w:rsid w:val="002C1026"/>
    <w:rsid w:val="002C7271"/>
    <w:rsid w:val="002C7CFC"/>
    <w:rsid w:val="002E50EC"/>
    <w:rsid w:val="003021D7"/>
    <w:rsid w:val="00304482"/>
    <w:rsid w:val="00305D0A"/>
    <w:rsid w:val="00314CF3"/>
    <w:rsid w:val="003304CE"/>
    <w:rsid w:val="003667A3"/>
    <w:rsid w:val="00371ACA"/>
    <w:rsid w:val="00373B96"/>
    <w:rsid w:val="003758D2"/>
    <w:rsid w:val="00397DE9"/>
    <w:rsid w:val="003B0D21"/>
    <w:rsid w:val="003B68E7"/>
    <w:rsid w:val="003C3A33"/>
    <w:rsid w:val="003E7DBA"/>
    <w:rsid w:val="0041693F"/>
    <w:rsid w:val="004249C0"/>
    <w:rsid w:val="004335C2"/>
    <w:rsid w:val="0044115B"/>
    <w:rsid w:val="00444C4A"/>
    <w:rsid w:val="00445E9C"/>
    <w:rsid w:val="00447C71"/>
    <w:rsid w:val="00486623"/>
    <w:rsid w:val="004A1040"/>
    <w:rsid w:val="004A1DE0"/>
    <w:rsid w:val="004A6FBE"/>
    <w:rsid w:val="004B096E"/>
    <w:rsid w:val="004B680C"/>
    <w:rsid w:val="004B7AAF"/>
    <w:rsid w:val="004C511F"/>
    <w:rsid w:val="004D1BD2"/>
    <w:rsid w:val="004E656E"/>
    <w:rsid w:val="004F1E13"/>
    <w:rsid w:val="004F2990"/>
    <w:rsid w:val="00515D8B"/>
    <w:rsid w:val="00535B7D"/>
    <w:rsid w:val="005378FB"/>
    <w:rsid w:val="0054234E"/>
    <w:rsid w:val="00546B71"/>
    <w:rsid w:val="00555EF4"/>
    <w:rsid w:val="0059016E"/>
    <w:rsid w:val="00593FCD"/>
    <w:rsid w:val="0059677B"/>
    <w:rsid w:val="005A7AD1"/>
    <w:rsid w:val="005B07BA"/>
    <w:rsid w:val="005B2546"/>
    <w:rsid w:val="005B2DBD"/>
    <w:rsid w:val="005D5EFD"/>
    <w:rsid w:val="005D62D4"/>
    <w:rsid w:val="005D6502"/>
    <w:rsid w:val="005E1D64"/>
    <w:rsid w:val="005F50D8"/>
    <w:rsid w:val="005F553A"/>
    <w:rsid w:val="006012F6"/>
    <w:rsid w:val="006024DA"/>
    <w:rsid w:val="0060315A"/>
    <w:rsid w:val="00606842"/>
    <w:rsid w:val="006113B7"/>
    <w:rsid w:val="00613E4A"/>
    <w:rsid w:val="00625A39"/>
    <w:rsid w:val="0063041E"/>
    <w:rsid w:val="00646862"/>
    <w:rsid w:val="00662873"/>
    <w:rsid w:val="00663F8E"/>
    <w:rsid w:val="00687B8B"/>
    <w:rsid w:val="006C0860"/>
    <w:rsid w:val="006C7CBF"/>
    <w:rsid w:val="006D0779"/>
    <w:rsid w:val="006D43BE"/>
    <w:rsid w:val="006D7FA2"/>
    <w:rsid w:val="006E305C"/>
    <w:rsid w:val="0070587B"/>
    <w:rsid w:val="00714551"/>
    <w:rsid w:val="0071508B"/>
    <w:rsid w:val="00733F21"/>
    <w:rsid w:val="007362C8"/>
    <w:rsid w:val="00740C93"/>
    <w:rsid w:val="007419F1"/>
    <w:rsid w:val="00773DD0"/>
    <w:rsid w:val="007A12D2"/>
    <w:rsid w:val="007B20E0"/>
    <w:rsid w:val="007B615F"/>
    <w:rsid w:val="007C07C6"/>
    <w:rsid w:val="007C4405"/>
    <w:rsid w:val="007D1001"/>
    <w:rsid w:val="0080164F"/>
    <w:rsid w:val="008027E3"/>
    <w:rsid w:val="00805302"/>
    <w:rsid w:val="00821ACB"/>
    <w:rsid w:val="00825C25"/>
    <w:rsid w:val="00827AA0"/>
    <w:rsid w:val="00830DBD"/>
    <w:rsid w:val="00831302"/>
    <w:rsid w:val="00840326"/>
    <w:rsid w:val="00847658"/>
    <w:rsid w:val="00851FB4"/>
    <w:rsid w:val="00865448"/>
    <w:rsid w:val="00867F7C"/>
    <w:rsid w:val="00870443"/>
    <w:rsid w:val="00871038"/>
    <w:rsid w:val="00875CFC"/>
    <w:rsid w:val="0088107E"/>
    <w:rsid w:val="008851F5"/>
    <w:rsid w:val="00893C72"/>
    <w:rsid w:val="00894473"/>
    <w:rsid w:val="008A350C"/>
    <w:rsid w:val="008B093D"/>
    <w:rsid w:val="008B29A4"/>
    <w:rsid w:val="008C02B3"/>
    <w:rsid w:val="008D4721"/>
    <w:rsid w:val="008D611F"/>
    <w:rsid w:val="008F5209"/>
    <w:rsid w:val="008F6986"/>
    <w:rsid w:val="00904447"/>
    <w:rsid w:val="00911FA7"/>
    <w:rsid w:val="009301CB"/>
    <w:rsid w:val="0094786D"/>
    <w:rsid w:val="00953724"/>
    <w:rsid w:val="00954F45"/>
    <w:rsid w:val="009551DC"/>
    <w:rsid w:val="0096122F"/>
    <w:rsid w:val="009644C1"/>
    <w:rsid w:val="009776BF"/>
    <w:rsid w:val="009A4977"/>
    <w:rsid w:val="009B2E39"/>
    <w:rsid w:val="009C571E"/>
    <w:rsid w:val="00A01644"/>
    <w:rsid w:val="00A12696"/>
    <w:rsid w:val="00A30119"/>
    <w:rsid w:val="00A31D88"/>
    <w:rsid w:val="00A40DF1"/>
    <w:rsid w:val="00A53085"/>
    <w:rsid w:val="00A531BC"/>
    <w:rsid w:val="00A7283C"/>
    <w:rsid w:val="00A8697E"/>
    <w:rsid w:val="00A93502"/>
    <w:rsid w:val="00A957BC"/>
    <w:rsid w:val="00AB3EBC"/>
    <w:rsid w:val="00AB4A76"/>
    <w:rsid w:val="00AB59FE"/>
    <w:rsid w:val="00AC59D8"/>
    <w:rsid w:val="00AE0650"/>
    <w:rsid w:val="00AF785A"/>
    <w:rsid w:val="00B06357"/>
    <w:rsid w:val="00B112FE"/>
    <w:rsid w:val="00B139F5"/>
    <w:rsid w:val="00B13EA5"/>
    <w:rsid w:val="00B3414F"/>
    <w:rsid w:val="00B50837"/>
    <w:rsid w:val="00B518B7"/>
    <w:rsid w:val="00B64900"/>
    <w:rsid w:val="00B929C9"/>
    <w:rsid w:val="00B9573B"/>
    <w:rsid w:val="00BA2519"/>
    <w:rsid w:val="00BA62FD"/>
    <w:rsid w:val="00BB2503"/>
    <w:rsid w:val="00BC3021"/>
    <w:rsid w:val="00BC3F8C"/>
    <w:rsid w:val="00BD0850"/>
    <w:rsid w:val="00BD5C7C"/>
    <w:rsid w:val="00BD79C6"/>
    <w:rsid w:val="00BF4D8E"/>
    <w:rsid w:val="00C04A10"/>
    <w:rsid w:val="00C075F1"/>
    <w:rsid w:val="00C13A72"/>
    <w:rsid w:val="00C3060F"/>
    <w:rsid w:val="00C54626"/>
    <w:rsid w:val="00C54BAB"/>
    <w:rsid w:val="00C630F3"/>
    <w:rsid w:val="00C7379B"/>
    <w:rsid w:val="00C807BA"/>
    <w:rsid w:val="00C86624"/>
    <w:rsid w:val="00C96104"/>
    <w:rsid w:val="00CB1190"/>
    <w:rsid w:val="00CB28E1"/>
    <w:rsid w:val="00CC0FB4"/>
    <w:rsid w:val="00CC2AA4"/>
    <w:rsid w:val="00CD42D2"/>
    <w:rsid w:val="00CE576E"/>
    <w:rsid w:val="00CF3240"/>
    <w:rsid w:val="00CF76AA"/>
    <w:rsid w:val="00D02615"/>
    <w:rsid w:val="00D05C89"/>
    <w:rsid w:val="00D168C6"/>
    <w:rsid w:val="00D2016F"/>
    <w:rsid w:val="00D403CF"/>
    <w:rsid w:val="00D44C00"/>
    <w:rsid w:val="00D57507"/>
    <w:rsid w:val="00D61BD7"/>
    <w:rsid w:val="00D656F1"/>
    <w:rsid w:val="00D71572"/>
    <w:rsid w:val="00D85F46"/>
    <w:rsid w:val="00D92922"/>
    <w:rsid w:val="00D933D1"/>
    <w:rsid w:val="00D976FD"/>
    <w:rsid w:val="00DA3DA3"/>
    <w:rsid w:val="00DA6691"/>
    <w:rsid w:val="00DB251B"/>
    <w:rsid w:val="00DB70CB"/>
    <w:rsid w:val="00DC3E3E"/>
    <w:rsid w:val="00DD2A64"/>
    <w:rsid w:val="00DD7787"/>
    <w:rsid w:val="00DF66E3"/>
    <w:rsid w:val="00DF710E"/>
    <w:rsid w:val="00E40329"/>
    <w:rsid w:val="00E407E6"/>
    <w:rsid w:val="00E60173"/>
    <w:rsid w:val="00E6157B"/>
    <w:rsid w:val="00E718E9"/>
    <w:rsid w:val="00E764CC"/>
    <w:rsid w:val="00E87405"/>
    <w:rsid w:val="00EA4CF8"/>
    <w:rsid w:val="00EC35A4"/>
    <w:rsid w:val="00EC4FC6"/>
    <w:rsid w:val="00ED3325"/>
    <w:rsid w:val="00EE1ED7"/>
    <w:rsid w:val="00F03252"/>
    <w:rsid w:val="00F14052"/>
    <w:rsid w:val="00F42486"/>
    <w:rsid w:val="00F44DC3"/>
    <w:rsid w:val="00F5166F"/>
    <w:rsid w:val="00F53CED"/>
    <w:rsid w:val="00F60E6E"/>
    <w:rsid w:val="00F65451"/>
    <w:rsid w:val="00F66BFF"/>
    <w:rsid w:val="00F73B2E"/>
    <w:rsid w:val="00F761E9"/>
    <w:rsid w:val="00FC264A"/>
    <w:rsid w:val="00FD24D5"/>
    <w:rsid w:val="00FD7ECE"/>
    <w:rsid w:val="00FE0DA1"/>
    <w:rsid w:val="00FF3054"/>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B518B7"/>
    <w:pPr>
      <w:ind w:left="720"/>
      <w:contextualSpacing/>
    </w:pPr>
  </w:style>
  <w:style w:type="paragraph" w:styleId="Header">
    <w:name w:val="header"/>
    <w:basedOn w:val="Normal"/>
    <w:link w:val="HeaderChar"/>
    <w:uiPriority w:val="99"/>
    <w:unhideWhenUsed/>
    <w:rsid w:val="00035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F3"/>
  </w:style>
  <w:style w:type="paragraph" w:styleId="Footer">
    <w:name w:val="footer"/>
    <w:basedOn w:val="Normal"/>
    <w:link w:val="FooterChar"/>
    <w:uiPriority w:val="99"/>
    <w:unhideWhenUsed/>
    <w:rsid w:val="00035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6121">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760295079">
      <w:bodyDiv w:val="1"/>
      <w:marLeft w:val="0"/>
      <w:marRight w:val="0"/>
      <w:marTop w:val="0"/>
      <w:marBottom w:val="0"/>
      <w:divBdr>
        <w:top w:val="none" w:sz="0" w:space="0" w:color="auto"/>
        <w:left w:val="none" w:sz="0" w:space="0" w:color="auto"/>
        <w:bottom w:val="none" w:sz="0" w:space="0" w:color="auto"/>
        <w:right w:val="none" w:sz="0" w:space="0" w:color="auto"/>
      </w:divBdr>
    </w:div>
    <w:div w:id="1162821033">
      <w:bodyDiv w:val="1"/>
      <w:marLeft w:val="0"/>
      <w:marRight w:val="0"/>
      <w:marTop w:val="0"/>
      <w:marBottom w:val="0"/>
      <w:divBdr>
        <w:top w:val="none" w:sz="0" w:space="0" w:color="auto"/>
        <w:left w:val="none" w:sz="0" w:space="0" w:color="auto"/>
        <w:bottom w:val="none" w:sz="0" w:space="0" w:color="auto"/>
        <w:right w:val="none" w:sz="0" w:space="0" w:color="auto"/>
      </w:divBdr>
    </w:div>
    <w:div w:id="1425761071">
      <w:bodyDiv w:val="1"/>
      <w:marLeft w:val="0"/>
      <w:marRight w:val="0"/>
      <w:marTop w:val="0"/>
      <w:marBottom w:val="0"/>
      <w:divBdr>
        <w:top w:val="none" w:sz="0" w:space="0" w:color="auto"/>
        <w:left w:val="none" w:sz="0" w:space="0" w:color="auto"/>
        <w:bottom w:val="none" w:sz="0" w:space="0" w:color="auto"/>
        <w:right w:val="none" w:sz="0" w:space="0" w:color="auto"/>
      </w:divBdr>
    </w:div>
    <w:div w:id="1683120982">
      <w:bodyDiv w:val="1"/>
      <w:marLeft w:val="0"/>
      <w:marRight w:val="0"/>
      <w:marTop w:val="0"/>
      <w:marBottom w:val="0"/>
      <w:divBdr>
        <w:top w:val="none" w:sz="0" w:space="0" w:color="auto"/>
        <w:left w:val="none" w:sz="0" w:space="0" w:color="auto"/>
        <w:bottom w:val="none" w:sz="0" w:space="0" w:color="auto"/>
        <w:right w:val="none" w:sz="0" w:space="0" w:color="auto"/>
      </w:divBdr>
    </w:div>
    <w:div w:id="1746876104">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B9476-96E2-4DC7-AFEB-90A45B73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5C9901-6530-4A16-AFCE-6F9790256324}">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Jacobs, Kelli</cp:lastModifiedBy>
  <cp:revision>3</cp:revision>
  <dcterms:created xsi:type="dcterms:W3CDTF">2024-01-17T18:23:00Z</dcterms:created>
  <dcterms:modified xsi:type="dcterms:W3CDTF">2024-01-17T18:23:00Z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