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78818" w14:textId="586FC143" w:rsidR="00662873" w:rsidRDefault="004B096E" w:rsidP="00662873">
      <w:pPr>
        <w:pStyle w:val="Default"/>
        <w:jc w:val="center"/>
        <w:rPr>
          <w:b/>
          <w:bCs/>
          <w:sz w:val="28"/>
          <w:szCs w:val="28"/>
        </w:rPr>
      </w:pPr>
      <w:r>
        <w:rPr>
          <w:b/>
          <w:bCs/>
          <w:sz w:val="28"/>
          <w:szCs w:val="28"/>
        </w:rPr>
        <w:t>Disease Specific Care</w:t>
      </w:r>
    </w:p>
    <w:p w14:paraId="3EBC6D3C" w14:textId="412F0D5E" w:rsidR="004B096E" w:rsidRDefault="00D33905" w:rsidP="00805302">
      <w:pPr>
        <w:pStyle w:val="Default"/>
        <w:jc w:val="center"/>
        <w:rPr>
          <w:b/>
          <w:bCs/>
          <w:sz w:val="28"/>
          <w:szCs w:val="28"/>
        </w:rPr>
      </w:pPr>
      <w:r>
        <w:rPr>
          <w:b/>
          <w:bCs/>
          <w:color w:val="000000" w:themeColor="text1"/>
          <w:sz w:val="28"/>
          <w:szCs w:val="28"/>
        </w:rPr>
        <w:t xml:space="preserve">Two-Day </w:t>
      </w:r>
      <w:r w:rsidR="00BA00CF">
        <w:rPr>
          <w:b/>
          <w:bCs/>
          <w:sz w:val="28"/>
          <w:szCs w:val="28"/>
        </w:rPr>
        <w:t xml:space="preserve">Certification </w:t>
      </w:r>
      <w:r w:rsidR="00805302">
        <w:rPr>
          <w:b/>
          <w:bCs/>
          <w:sz w:val="28"/>
          <w:szCs w:val="28"/>
        </w:rPr>
        <w:t>Review Agenda</w:t>
      </w:r>
    </w:p>
    <w:p w14:paraId="0717E062" w14:textId="77777777" w:rsidR="000A4B2F" w:rsidRDefault="000A4B2F" w:rsidP="00805302">
      <w:pPr>
        <w:pStyle w:val="Default"/>
        <w:jc w:val="center"/>
        <w:rPr>
          <w:b/>
          <w:bCs/>
          <w:sz w:val="28"/>
          <w:szCs w:val="28"/>
        </w:rPr>
      </w:pPr>
    </w:p>
    <w:p w14:paraId="42D8D6A0" w14:textId="24796F95" w:rsidR="00BD5C7C" w:rsidRPr="00A7297D" w:rsidRDefault="00BD5C7C" w:rsidP="009644C1">
      <w:pPr>
        <w:spacing w:line="297" w:lineRule="auto"/>
        <w:ind w:right="320"/>
        <w:rPr>
          <w:rFonts w:ascii="Arial" w:eastAsia="Arial" w:hAnsi="Arial"/>
          <w:bCs/>
        </w:rPr>
      </w:pPr>
      <w:r w:rsidRPr="00A7297D">
        <w:rPr>
          <w:rFonts w:ascii="Arial" w:eastAsia="Arial" w:hAnsi="Arial"/>
          <w:bCs/>
        </w:rPr>
        <w:t xml:space="preserve">Please refer to the Disease Specific Care Review Process Guide for </w:t>
      </w:r>
      <w:r w:rsidR="00693D82" w:rsidRPr="00A7297D">
        <w:rPr>
          <w:rFonts w:ascii="Arial" w:eastAsia="Arial" w:hAnsi="Arial"/>
          <w:bCs/>
        </w:rPr>
        <w:t>additional information</w:t>
      </w:r>
      <w:r w:rsidRPr="00A7297D">
        <w:rPr>
          <w:rFonts w:ascii="Arial" w:eastAsia="Arial" w:hAnsi="Arial"/>
          <w:bCs/>
        </w:rPr>
        <w:t xml:space="preserve">. </w:t>
      </w:r>
      <w:r w:rsidR="00BE0526" w:rsidRPr="00A7297D">
        <w:rPr>
          <w:rFonts w:ascii="Arial" w:eastAsia="Arial" w:hAnsi="Arial"/>
          <w:bCs/>
        </w:rPr>
        <w:t>All times are local</w:t>
      </w:r>
      <w:r w:rsidR="00FA7DF6" w:rsidRPr="00A7297D">
        <w:rPr>
          <w:rFonts w:ascii="Arial" w:eastAsia="Arial" w:hAnsi="Arial"/>
          <w:bCs/>
        </w:rPr>
        <w:t>.</w:t>
      </w:r>
    </w:p>
    <w:tbl>
      <w:tblPr>
        <w:tblW w:w="9648" w:type="dxa"/>
        <w:tblInd w:w="-113" w:type="dxa"/>
        <w:tblBorders>
          <w:top w:val="nil"/>
          <w:left w:val="nil"/>
          <w:bottom w:val="nil"/>
          <w:right w:val="nil"/>
        </w:tblBorders>
        <w:tblLayout w:type="fixed"/>
        <w:tblLook w:val="0000" w:firstRow="0" w:lastRow="0" w:firstColumn="0" w:lastColumn="0" w:noHBand="0" w:noVBand="0"/>
      </w:tblPr>
      <w:tblGrid>
        <w:gridCol w:w="2448"/>
        <w:gridCol w:w="5040"/>
        <w:gridCol w:w="2160"/>
      </w:tblGrid>
      <w:tr w:rsidR="00AC59D8" w14:paraId="6CFB35AF" w14:textId="77777777" w:rsidTr="002F0998">
        <w:trPr>
          <w:trHeight w:val="127"/>
        </w:trPr>
        <w:tc>
          <w:tcPr>
            <w:tcW w:w="244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46F981B3" w:rsidR="00AC59D8" w:rsidRPr="00956649" w:rsidRDefault="00956649">
            <w:pPr>
              <w:pStyle w:val="Default"/>
              <w:rPr>
                <w:b/>
                <w:bCs/>
                <w:sz w:val="20"/>
                <w:szCs w:val="20"/>
              </w:rPr>
            </w:pPr>
            <w:r w:rsidRPr="00956649">
              <w:rPr>
                <w:b/>
                <w:bCs/>
                <w:sz w:val="20"/>
                <w:szCs w:val="20"/>
              </w:rPr>
              <w:t xml:space="preserve">DAY </w:t>
            </w:r>
            <w:r w:rsidR="00000902">
              <w:rPr>
                <w:b/>
                <w:bCs/>
                <w:sz w:val="20"/>
                <w:szCs w:val="20"/>
              </w:rPr>
              <w:t>ONE</w:t>
            </w:r>
          </w:p>
        </w:tc>
        <w:tc>
          <w:tcPr>
            <w:tcW w:w="5040" w:type="dxa"/>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16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D04706" w14:paraId="2B9A8D5A"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7C4772AE" w14:textId="6989C32D" w:rsidR="00D04706" w:rsidRPr="00662873" w:rsidRDefault="00244C60" w:rsidP="00D04706">
            <w:pPr>
              <w:pStyle w:val="Default"/>
              <w:rPr>
                <w:sz w:val="20"/>
                <w:szCs w:val="20"/>
              </w:rPr>
            </w:pPr>
            <w:r>
              <w:rPr>
                <w:sz w:val="20"/>
                <w:szCs w:val="20"/>
              </w:rPr>
              <w:t>8:00-</w:t>
            </w:r>
            <w:r w:rsidR="00DB59B2">
              <w:rPr>
                <w:sz w:val="20"/>
                <w:szCs w:val="20"/>
              </w:rPr>
              <w:t>9:00</w:t>
            </w:r>
            <w:r>
              <w:rPr>
                <w:sz w:val="20"/>
                <w:szCs w:val="20"/>
              </w:rPr>
              <w:t xml:space="preserve"> am </w:t>
            </w:r>
            <w:r w:rsidR="00CE00AE">
              <w:rPr>
                <w:sz w:val="20"/>
                <w:szCs w:val="20"/>
              </w:rPr>
              <w:t xml:space="preserve"> </w:t>
            </w:r>
          </w:p>
        </w:tc>
        <w:tc>
          <w:tcPr>
            <w:tcW w:w="5040" w:type="dxa"/>
            <w:tcBorders>
              <w:top w:val="single" w:sz="2" w:space="0" w:color="000000"/>
              <w:left w:val="single" w:sz="2" w:space="0" w:color="000000"/>
              <w:bottom w:val="single" w:sz="2" w:space="0" w:color="000000"/>
              <w:right w:val="single" w:sz="2" w:space="0" w:color="000000"/>
            </w:tcBorders>
          </w:tcPr>
          <w:p w14:paraId="4467CB01" w14:textId="19206745" w:rsidR="00D04706" w:rsidRPr="00662873" w:rsidRDefault="00D04706" w:rsidP="00D04706">
            <w:pPr>
              <w:pStyle w:val="Default"/>
              <w:rPr>
                <w:sz w:val="20"/>
                <w:szCs w:val="20"/>
              </w:rPr>
            </w:pPr>
            <w:r w:rsidRPr="00662873">
              <w:rPr>
                <w:b/>
                <w:bCs/>
                <w:sz w:val="20"/>
                <w:szCs w:val="20"/>
              </w:rPr>
              <w:t>Opening Conference</w:t>
            </w:r>
          </w:p>
          <w:p w14:paraId="326959D2"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Reviewer will begin this session with a few remarks and introduction of themselves, followed by an introduction of the program staff</w:t>
            </w:r>
          </w:p>
          <w:p w14:paraId="0EA7A0C3"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 xml:space="preserve">Next, hospital and/or program leadership will present an orientation to Program. Topics to be covered include: </w:t>
            </w:r>
          </w:p>
          <w:p w14:paraId="4FCF19A7"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leadership</w:t>
            </w:r>
          </w:p>
          <w:p w14:paraId="5717FA14"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interdisciplinary team composition</w:t>
            </w:r>
          </w:p>
          <w:p w14:paraId="4DE1A602"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design and integration into hospital</w:t>
            </w:r>
          </w:p>
          <w:p w14:paraId="64AA8546"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mission, vision, and goals of care</w:t>
            </w:r>
          </w:p>
          <w:p w14:paraId="7CC7B381"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Population characteristics and needs</w:t>
            </w:r>
          </w:p>
          <w:p w14:paraId="143E5D58"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Diversity, equity, and inclusion efforts</w:t>
            </w:r>
          </w:p>
          <w:p w14:paraId="378FA7A6"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selection and implementation of Clinical Practice Guidelines (CPGs)</w:t>
            </w:r>
          </w:p>
          <w:p w14:paraId="1D1F6B5D"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Overall program improvements implemented and planned</w:t>
            </w:r>
          </w:p>
          <w:p w14:paraId="5966A361"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Presentation will be followed by a brief Q&amp;A</w:t>
            </w:r>
          </w:p>
          <w:p w14:paraId="51969CD9"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Reviewer will end session with:</w:t>
            </w:r>
          </w:p>
          <w:p w14:paraId="1A0C1E28"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Overview of agenda and objectives</w:t>
            </w:r>
          </w:p>
          <w:p w14:paraId="5DED9888"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Dialogue about what the reviewer can do to help make this a meaningful review for the program</w:t>
            </w:r>
          </w:p>
          <w:p w14:paraId="5C078401" w14:textId="51A8CC72" w:rsidR="00D04706" w:rsidRPr="00662873" w:rsidRDefault="00D04706"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39263CF5" w14:textId="36F86D1E" w:rsidR="00D04706" w:rsidRPr="00662873" w:rsidRDefault="00D04706" w:rsidP="00D04706">
            <w:pPr>
              <w:pStyle w:val="Default"/>
              <w:numPr>
                <w:ilvl w:val="0"/>
                <w:numId w:val="2"/>
              </w:numPr>
              <w:rPr>
                <w:color w:val="auto"/>
                <w:sz w:val="20"/>
                <w:szCs w:val="20"/>
              </w:rPr>
            </w:pPr>
            <w:r w:rsidRPr="00662873">
              <w:rPr>
                <w:color w:val="auto"/>
                <w:sz w:val="20"/>
                <w:szCs w:val="20"/>
              </w:rPr>
              <w:t>Program Clinical and Administrative Leadership</w:t>
            </w:r>
          </w:p>
          <w:p w14:paraId="11C4EBD8" w14:textId="120B9D04" w:rsidR="00D04706" w:rsidRPr="00662873" w:rsidRDefault="00D04706" w:rsidP="00D04706">
            <w:pPr>
              <w:pStyle w:val="Default"/>
              <w:numPr>
                <w:ilvl w:val="0"/>
                <w:numId w:val="2"/>
              </w:numPr>
              <w:rPr>
                <w:color w:val="auto"/>
                <w:sz w:val="20"/>
                <w:szCs w:val="20"/>
              </w:rPr>
            </w:pPr>
            <w:r w:rsidRPr="00662873">
              <w:rPr>
                <w:color w:val="auto"/>
                <w:sz w:val="20"/>
                <w:szCs w:val="20"/>
              </w:rPr>
              <w:t>Individuals responsible for performance improvement processes within the program and, as applicable, the organization</w:t>
            </w:r>
          </w:p>
          <w:p w14:paraId="6293703A" w14:textId="12D3C510" w:rsidR="00D04706" w:rsidRPr="00662873" w:rsidRDefault="00D04706" w:rsidP="00D04706">
            <w:pPr>
              <w:pStyle w:val="Default"/>
              <w:numPr>
                <w:ilvl w:val="0"/>
                <w:numId w:val="2"/>
              </w:numPr>
              <w:rPr>
                <w:color w:val="auto"/>
                <w:sz w:val="20"/>
                <w:szCs w:val="20"/>
              </w:rPr>
            </w:pPr>
            <w:r w:rsidRPr="00662873">
              <w:rPr>
                <w:color w:val="auto"/>
                <w:sz w:val="20"/>
                <w:szCs w:val="20"/>
              </w:rPr>
              <w:t>Others at the discretion of the organization</w:t>
            </w:r>
          </w:p>
          <w:p w14:paraId="276011E0" w14:textId="6537E759" w:rsidR="00D04706" w:rsidRPr="00662873" w:rsidRDefault="00D04706" w:rsidP="00D04706">
            <w:pPr>
              <w:pStyle w:val="Default"/>
              <w:rPr>
                <w:color w:val="auto"/>
              </w:rPr>
            </w:pPr>
          </w:p>
        </w:tc>
      </w:tr>
      <w:tr w:rsidR="00D04706" w:rsidRPr="00662873" w14:paraId="6965CECC" w14:textId="77777777" w:rsidTr="002F0998">
        <w:trPr>
          <w:trHeight w:val="235"/>
        </w:trPr>
        <w:tc>
          <w:tcPr>
            <w:tcW w:w="2448" w:type="dxa"/>
            <w:tcBorders>
              <w:top w:val="single" w:sz="2" w:space="0" w:color="000000"/>
              <w:left w:val="single" w:sz="4" w:space="0" w:color="000000"/>
              <w:bottom w:val="single" w:sz="2" w:space="0" w:color="000000"/>
              <w:right w:val="single" w:sz="2" w:space="0" w:color="000000"/>
            </w:tcBorders>
          </w:tcPr>
          <w:p w14:paraId="3B6ABF4C" w14:textId="300B428C" w:rsidR="00D04706" w:rsidRPr="00662873" w:rsidRDefault="00DB59B2" w:rsidP="00D04706">
            <w:pPr>
              <w:pStyle w:val="Default"/>
              <w:rPr>
                <w:sz w:val="20"/>
                <w:szCs w:val="20"/>
              </w:rPr>
            </w:pPr>
            <w:r>
              <w:rPr>
                <w:sz w:val="20"/>
                <w:szCs w:val="20"/>
              </w:rPr>
              <w:t>9:00</w:t>
            </w:r>
            <w:r w:rsidR="00D04706" w:rsidRPr="00662873">
              <w:rPr>
                <w:sz w:val="20"/>
                <w:szCs w:val="20"/>
              </w:rPr>
              <w:t>–</w:t>
            </w:r>
            <w:r w:rsidR="00BD7B8A">
              <w:rPr>
                <w:sz w:val="20"/>
                <w:szCs w:val="20"/>
              </w:rPr>
              <w:t>9</w:t>
            </w:r>
            <w:r w:rsidR="00C75483">
              <w:rPr>
                <w:sz w:val="20"/>
                <w:szCs w:val="20"/>
              </w:rPr>
              <w:t>:</w:t>
            </w:r>
            <w:r>
              <w:rPr>
                <w:sz w:val="20"/>
                <w:szCs w:val="20"/>
              </w:rPr>
              <w:t>3</w:t>
            </w:r>
            <w:r w:rsidR="007909EF">
              <w:rPr>
                <w:sz w:val="20"/>
                <w:szCs w:val="20"/>
              </w:rPr>
              <w:t>0</w:t>
            </w:r>
            <w:r w:rsidR="00D04706" w:rsidRPr="00662873">
              <w:rPr>
                <w:sz w:val="20"/>
                <w:szCs w:val="20"/>
              </w:rPr>
              <w:t xml:space="preserve"> am</w:t>
            </w:r>
          </w:p>
        </w:tc>
        <w:tc>
          <w:tcPr>
            <w:tcW w:w="5040" w:type="dxa"/>
            <w:tcBorders>
              <w:top w:val="single" w:sz="2" w:space="0" w:color="000000"/>
              <w:left w:val="single" w:sz="2" w:space="0" w:color="000000"/>
              <w:bottom w:val="single" w:sz="2" w:space="0" w:color="000000"/>
              <w:right w:val="single" w:sz="2" w:space="0" w:color="000000"/>
            </w:tcBorders>
          </w:tcPr>
          <w:p w14:paraId="093990F1" w14:textId="552390C3" w:rsidR="00372908" w:rsidRPr="00662873" w:rsidRDefault="00D04706" w:rsidP="00F37D98">
            <w:pPr>
              <w:pStyle w:val="Default"/>
              <w:rPr>
                <w:sz w:val="20"/>
                <w:szCs w:val="20"/>
              </w:rPr>
            </w:pPr>
            <w:r w:rsidRPr="00662873">
              <w:rPr>
                <w:b/>
                <w:bCs/>
                <w:sz w:val="20"/>
                <w:szCs w:val="20"/>
              </w:rPr>
              <w:t>Reviewer Planning Session</w:t>
            </w:r>
            <w:r w:rsidRPr="00662873">
              <w:rPr>
                <w:sz w:val="20"/>
                <w:szCs w:val="20"/>
              </w:rPr>
              <w:t xml:space="preserve"> </w:t>
            </w:r>
          </w:p>
        </w:tc>
        <w:tc>
          <w:tcPr>
            <w:tcW w:w="2160" w:type="dxa"/>
            <w:tcBorders>
              <w:top w:val="single" w:sz="2" w:space="0" w:color="000000"/>
              <w:left w:val="single" w:sz="2" w:space="0" w:color="000000"/>
              <w:bottom w:val="single" w:sz="2" w:space="0" w:color="000000"/>
              <w:right w:val="single" w:sz="6" w:space="0" w:color="000000"/>
            </w:tcBorders>
          </w:tcPr>
          <w:p w14:paraId="02C958F5" w14:textId="128A7E56" w:rsidR="00D04706" w:rsidRPr="00B85BE3" w:rsidRDefault="00D04706" w:rsidP="00B85BE3">
            <w:pPr>
              <w:pStyle w:val="Default"/>
              <w:rPr>
                <w:color w:val="auto"/>
                <w:sz w:val="20"/>
                <w:szCs w:val="20"/>
              </w:rPr>
            </w:pPr>
            <w:r w:rsidRPr="00662873">
              <w:rPr>
                <w:color w:val="auto"/>
                <w:sz w:val="20"/>
                <w:szCs w:val="20"/>
              </w:rPr>
              <w:t>Program representative(</w:t>
            </w:r>
            <w:r w:rsidR="002F0998">
              <w:rPr>
                <w:color w:val="auto"/>
                <w:sz w:val="20"/>
                <w:szCs w:val="20"/>
              </w:rPr>
              <w:t>s</w:t>
            </w:r>
            <w:r w:rsidRPr="00662873">
              <w:rPr>
                <w:color w:val="auto"/>
                <w:sz w:val="20"/>
                <w:szCs w:val="20"/>
              </w:rPr>
              <w:t xml:space="preserve">) </w:t>
            </w:r>
            <w:r w:rsidR="00B85BE3">
              <w:rPr>
                <w:color w:val="auto"/>
                <w:sz w:val="20"/>
                <w:szCs w:val="20"/>
              </w:rPr>
              <w:t>that</w:t>
            </w:r>
            <w:r w:rsidRPr="00662873">
              <w:rPr>
                <w:color w:val="auto"/>
                <w:sz w:val="20"/>
                <w:szCs w:val="20"/>
              </w:rPr>
              <w:t xml:space="preserve"> can facilitate patient selection and tracer activity</w:t>
            </w:r>
          </w:p>
          <w:p w14:paraId="007A2839" w14:textId="1AD19A01" w:rsidR="00D04706" w:rsidRPr="00662873" w:rsidRDefault="00D04706" w:rsidP="00D04706">
            <w:pPr>
              <w:pStyle w:val="Default"/>
              <w:rPr>
                <w:color w:val="auto"/>
                <w:sz w:val="20"/>
                <w:szCs w:val="20"/>
              </w:rPr>
            </w:pPr>
          </w:p>
        </w:tc>
      </w:tr>
      <w:tr w:rsidR="00D04706" w:rsidRPr="00662873" w14:paraId="46DE23C5"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01BB5BE1" w14:textId="0D7B5DE9" w:rsidR="00D04706" w:rsidRPr="00662873" w:rsidRDefault="00BD7B8A" w:rsidP="00D04706">
            <w:pPr>
              <w:pStyle w:val="Default"/>
              <w:rPr>
                <w:sz w:val="20"/>
                <w:szCs w:val="20"/>
              </w:rPr>
            </w:pPr>
            <w:r>
              <w:rPr>
                <w:sz w:val="20"/>
                <w:szCs w:val="20"/>
              </w:rPr>
              <w:t>9:</w:t>
            </w:r>
            <w:r w:rsidR="00DB59B2">
              <w:rPr>
                <w:sz w:val="20"/>
                <w:szCs w:val="20"/>
              </w:rPr>
              <w:t>3</w:t>
            </w:r>
            <w:r w:rsidR="007909EF">
              <w:rPr>
                <w:sz w:val="20"/>
                <w:szCs w:val="20"/>
              </w:rPr>
              <w:t>0</w:t>
            </w:r>
            <w:r w:rsidR="008501FC">
              <w:rPr>
                <w:sz w:val="20"/>
                <w:szCs w:val="20"/>
              </w:rPr>
              <w:t xml:space="preserve"> am</w:t>
            </w:r>
            <w:r w:rsidR="00D04706" w:rsidRPr="00662873">
              <w:rPr>
                <w:sz w:val="20"/>
                <w:szCs w:val="20"/>
              </w:rPr>
              <w:t>–12:</w:t>
            </w:r>
            <w:r w:rsidR="00DB59B2">
              <w:rPr>
                <w:sz w:val="20"/>
                <w:szCs w:val="20"/>
              </w:rPr>
              <w:t>3</w:t>
            </w:r>
            <w:r w:rsidR="00AF5FC3">
              <w:rPr>
                <w:sz w:val="20"/>
                <w:szCs w:val="20"/>
              </w:rPr>
              <w:t>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54C37D4B" w14:textId="77777777" w:rsidR="00D04706" w:rsidRDefault="00D04706" w:rsidP="00D04706">
            <w:pPr>
              <w:pStyle w:val="Default"/>
              <w:rPr>
                <w:b/>
                <w:bCs/>
                <w:sz w:val="20"/>
                <w:szCs w:val="20"/>
              </w:rPr>
            </w:pPr>
            <w:r w:rsidRPr="00662873">
              <w:rPr>
                <w:b/>
                <w:bCs/>
                <w:sz w:val="20"/>
                <w:szCs w:val="20"/>
              </w:rPr>
              <w:t>Individual Tracer Activity</w:t>
            </w:r>
          </w:p>
          <w:p w14:paraId="2931A6FA" w14:textId="77777777" w:rsidR="00372908" w:rsidRDefault="00372908" w:rsidP="00D04706">
            <w:pPr>
              <w:pStyle w:val="Default"/>
              <w:rPr>
                <w:b/>
                <w:bCs/>
                <w:sz w:val="20"/>
                <w:szCs w:val="20"/>
              </w:rPr>
            </w:pPr>
          </w:p>
          <w:p w14:paraId="0BC077AC" w14:textId="0CF71153" w:rsidR="00372908" w:rsidRPr="00662873" w:rsidRDefault="00372908" w:rsidP="00F37D98">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17577A71" w14:textId="661D754B" w:rsidR="00D04706" w:rsidRPr="00662873" w:rsidRDefault="00D04706"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p w14:paraId="71BBA60D" w14:textId="395D059C" w:rsidR="00D04706" w:rsidRPr="00662873" w:rsidRDefault="00D04706" w:rsidP="00D04706">
            <w:pPr>
              <w:pStyle w:val="Default"/>
              <w:rPr>
                <w:color w:val="auto"/>
                <w:sz w:val="20"/>
                <w:szCs w:val="20"/>
              </w:rPr>
            </w:pPr>
          </w:p>
        </w:tc>
      </w:tr>
      <w:tr w:rsidR="002C2E46" w:rsidRPr="00662873" w14:paraId="1CFC8127"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47C30547" w14:textId="23233CDF" w:rsidR="002C2E46" w:rsidRDefault="002C2E46" w:rsidP="00D04706">
            <w:pPr>
              <w:pStyle w:val="Default"/>
              <w:rPr>
                <w:sz w:val="20"/>
                <w:szCs w:val="20"/>
              </w:rPr>
            </w:pPr>
            <w:r>
              <w:rPr>
                <w:sz w:val="20"/>
                <w:szCs w:val="20"/>
              </w:rPr>
              <w:t>12:30-1:00 pm</w:t>
            </w:r>
          </w:p>
        </w:tc>
        <w:tc>
          <w:tcPr>
            <w:tcW w:w="5040" w:type="dxa"/>
            <w:tcBorders>
              <w:top w:val="single" w:sz="2" w:space="0" w:color="000000"/>
              <w:left w:val="single" w:sz="2" w:space="0" w:color="000000"/>
              <w:bottom w:val="single" w:sz="2" w:space="0" w:color="000000"/>
              <w:right w:val="single" w:sz="2" w:space="0" w:color="000000"/>
            </w:tcBorders>
          </w:tcPr>
          <w:p w14:paraId="61C2D3FE" w14:textId="77777777" w:rsidR="002C2E46" w:rsidRDefault="002C2E46" w:rsidP="00D04706">
            <w:pPr>
              <w:pStyle w:val="Default"/>
              <w:rPr>
                <w:b/>
                <w:bCs/>
                <w:sz w:val="20"/>
                <w:szCs w:val="20"/>
              </w:rPr>
            </w:pPr>
            <w:r>
              <w:rPr>
                <w:b/>
                <w:bCs/>
                <w:sz w:val="20"/>
                <w:szCs w:val="20"/>
              </w:rPr>
              <w:t>Reviewer Lunch</w:t>
            </w:r>
          </w:p>
          <w:p w14:paraId="1FAE5202" w14:textId="0C883E18" w:rsidR="00B87B57" w:rsidRPr="008F0148" w:rsidRDefault="00B87B57"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7D8CC8B3" w14:textId="77777777" w:rsidR="002C2E46" w:rsidRDefault="002C2E46" w:rsidP="00D04706">
            <w:pPr>
              <w:pStyle w:val="Default"/>
              <w:rPr>
                <w:color w:val="auto"/>
                <w:sz w:val="20"/>
                <w:szCs w:val="20"/>
              </w:rPr>
            </w:pPr>
          </w:p>
        </w:tc>
      </w:tr>
      <w:tr w:rsidR="00B10BF9" w:rsidRPr="00662873" w14:paraId="43500B5A"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74C0C1E4" w14:textId="2AA791FD" w:rsidR="00B10BF9" w:rsidRDefault="00B10BF9" w:rsidP="00D04706">
            <w:pPr>
              <w:pStyle w:val="Default"/>
              <w:rPr>
                <w:sz w:val="20"/>
                <w:szCs w:val="20"/>
              </w:rPr>
            </w:pPr>
            <w:r>
              <w:rPr>
                <w:sz w:val="20"/>
                <w:szCs w:val="20"/>
              </w:rPr>
              <w:t>1:00-4:00 pm</w:t>
            </w:r>
          </w:p>
        </w:tc>
        <w:tc>
          <w:tcPr>
            <w:tcW w:w="5040" w:type="dxa"/>
            <w:tcBorders>
              <w:top w:val="single" w:sz="2" w:space="0" w:color="000000"/>
              <w:left w:val="single" w:sz="2" w:space="0" w:color="000000"/>
              <w:bottom w:val="single" w:sz="2" w:space="0" w:color="000000"/>
              <w:right w:val="single" w:sz="2" w:space="0" w:color="000000"/>
            </w:tcBorders>
          </w:tcPr>
          <w:p w14:paraId="21DB38D2" w14:textId="36A52940" w:rsidR="00B10BF9" w:rsidRDefault="00B10BF9" w:rsidP="00D04706">
            <w:pPr>
              <w:pStyle w:val="Default"/>
              <w:rPr>
                <w:b/>
                <w:bCs/>
                <w:sz w:val="20"/>
                <w:szCs w:val="20"/>
              </w:rPr>
            </w:pPr>
            <w:r>
              <w:rPr>
                <w:b/>
                <w:bCs/>
                <w:sz w:val="20"/>
                <w:szCs w:val="20"/>
              </w:rPr>
              <w:t>Individual Tracer Activity (cont.)</w:t>
            </w:r>
          </w:p>
        </w:tc>
        <w:tc>
          <w:tcPr>
            <w:tcW w:w="2160" w:type="dxa"/>
            <w:tcBorders>
              <w:top w:val="single" w:sz="2" w:space="0" w:color="000000"/>
              <w:left w:val="single" w:sz="2" w:space="0" w:color="000000"/>
              <w:bottom w:val="single" w:sz="2" w:space="0" w:color="000000"/>
              <w:right w:val="single" w:sz="6" w:space="0" w:color="000000"/>
            </w:tcBorders>
          </w:tcPr>
          <w:p w14:paraId="30BC7265" w14:textId="487D6CD3" w:rsidR="00B10BF9" w:rsidRPr="00662873" w:rsidRDefault="00B10BF9" w:rsidP="00B10BF9">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p w14:paraId="721FA6D4" w14:textId="77777777" w:rsidR="00B10BF9" w:rsidRDefault="00B10BF9" w:rsidP="00D04706">
            <w:pPr>
              <w:pStyle w:val="Default"/>
              <w:rPr>
                <w:color w:val="auto"/>
                <w:sz w:val="20"/>
                <w:szCs w:val="20"/>
              </w:rPr>
            </w:pPr>
          </w:p>
        </w:tc>
      </w:tr>
      <w:tr w:rsidR="00B10BF9" w:rsidRPr="00662873" w14:paraId="2C024C1B"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44BC66BA" w14:textId="09BE065A" w:rsidR="00B10BF9" w:rsidRDefault="00B10BF9" w:rsidP="00D04706">
            <w:pPr>
              <w:pStyle w:val="Default"/>
              <w:rPr>
                <w:sz w:val="20"/>
                <w:szCs w:val="20"/>
              </w:rPr>
            </w:pPr>
            <w:r>
              <w:rPr>
                <w:sz w:val="20"/>
                <w:szCs w:val="20"/>
              </w:rPr>
              <w:t>4:00-4:30 pm</w:t>
            </w:r>
          </w:p>
        </w:tc>
        <w:tc>
          <w:tcPr>
            <w:tcW w:w="5040" w:type="dxa"/>
            <w:tcBorders>
              <w:top w:val="single" w:sz="2" w:space="0" w:color="000000"/>
              <w:left w:val="single" w:sz="2" w:space="0" w:color="000000"/>
              <w:bottom w:val="single" w:sz="2" w:space="0" w:color="000000"/>
              <w:right w:val="single" w:sz="2" w:space="0" w:color="000000"/>
            </w:tcBorders>
          </w:tcPr>
          <w:p w14:paraId="0ABDB50E" w14:textId="689AB951" w:rsidR="00B10BF9" w:rsidRDefault="00CB7ED8" w:rsidP="00D04706">
            <w:pPr>
              <w:pStyle w:val="Default"/>
              <w:rPr>
                <w:b/>
                <w:bCs/>
                <w:sz w:val="20"/>
                <w:szCs w:val="20"/>
              </w:rPr>
            </w:pPr>
            <w:r>
              <w:rPr>
                <w:b/>
                <w:bCs/>
                <w:sz w:val="20"/>
                <w:szCs w:val="20"/>
              </w:rPr>
              <w:t xml:space="preserve">Team Meeting/Reviewer Planning Session </w:t>
            </w:r>
            <w:r w:rsidRPr="0059677B">
              <w:rPr>
                <w:sz w:val="20"/>
                <w:szCs w:val="20"/>
              </w:rPr>
              <w:t xml:space="preserve">– </w:t>
            </w:r>
            <w:r w:rsidR="00977011">
              <w:rPr>
                <w:sz w:val="20"/>
                <w:szCs w:val="20"/>
              </w:rPr>
              <w:t xml:space="preserve">planning </w:t>
            </w:r>
            <w:r w:rsidRPr="0059677B">
              <w:rPr>
                <w:sz w:val="20"/>
                <w:szCs w:val="20"/>
              </w:rPr>
              <w:t>for review day 2</w:t>
            </w:r>
          </w:p>
        </w:tc>
        <w:tc>
          <w:tcPr>
            <w:tcW w:w="2160" w:type="dxa"/>
            <w:tcBorders>
              <w:top w:val="single" w:sz="2" w:space="0" w:color="000000"/>
              <w:left w:val="single" w:sz="2" w:space="0" w:color="000000"/>
              <w:bottom w:val="single" w:sz="2" w:space="0" w:color="000000"/>
              <w:right w:val="single" w:sz="6" w:space="0" w:color="000000"/>
            </w:tcBorders>
          </w:tcPr>
          <w:p w14:paraId="2AD79881" w14:textId="5D0CD6C3" w:rsidR="00B10BF9" w:rsidRDefault="00D40F49" w:rsidP="00B10BF9">
            <w:pPr>
              <w:pStyle w:val="Default"/>
              <w:rPr>
                <w:color w:val="auto"/>
                <w:sz w:val="20"/>
                <w:szCs w:val="20"/>
              </w:rPr>
            </w:pPr>
            <w:r>
              <w:rPr>
                <w:color w:val="auto"/>
                <w:sz w:val="20"/>
                <w:szCs w:val="20"/>
              </w:rPr>
              <w:t xml:space="preserve">As determined by the organization </w:t>
            </w:r>
          </w:p>
        </w:tc>
      </w:tr>
      <w:tr w:rsidR="006F2A6A" w:rsidRPr="00662873" w14:paraId="76D873EF" w14:textId="77777777" w:rsidTr="00734744">
        <w:trPr>
          <w:trHeight w:val="120"/>
        </w:trPr>
        <w:tc>
          <w:tcPr>
            <w:tcW w:w="2448"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240AFD54" w14:textId="42425D07" w:rsidR="006F2A6A" w:rsidRPr="00956649" w:rsidRDefault="00734744" w:rsidP="00D04706">
            <w:pPr>
              <w:pStyle w:val="Default"/>
              <w:rPr>
                <w:b/>
                <w:bCs/>
                <w:sz w:val="20"/>
                <w:szCs w:val="20"/>
              </w:rPr>
            </w:pPr>
            <w:r w:rsidRPr="00956649">
              <w:rPr>
                <w:b/>
                <w:bCs/>
                <w:sz w:val="20"/>
                <w:szCs w:val="20"/>
              </w:rPr>
              <w:t xml:space="preserve">DAY TWO </w:t>
            </w:r>
          </w:p>
          <w:p w14:paraId="62CB0A7D" w14:textId="68E493E7" w:rsidR="006F2A6A" w:rsidRPr="00662873" w:rsidRDefault="006F2A6A" w:rsidP="00D04706">
            <w:pPr>
              <w:pStyle w:val="Default"/>
              <w:rPr>
                <w:sz w:val="20"/>
                <w:szCs w:val="20"/>
              </w:rPr>
            </w:pPr>
          </w:p>
        </w:tc>
        <w:tc>
          <w:tcPr>
            <w:tcW w:w="504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25E38C0" w14:textId="375F5E4B" w:rsidR="006F2A6A" w:rsidRPr="00662873" w:rsidRDefault="00734744" w:rsidP="00D04706">
            <w:pPr>
              <w:pStyle w:val="Default"/>
              <w:rPr>
                <w:b/>
                <w:bCs/>
                <w:sz w:val="20"/>
                <w:szCs w:val="20"/>
              </w:rPr>
            </w:pPr>
            <w:r>
              <w:rPr>
                <w:b/>
                <w:bCs/>
                <w:sz w:val="20"/>
                <w:szCs w:val="20"/>
              </w:rPr>
              <w:t>Activity</w:t>
            </w:r>
          </w:p>
        </w:tc>
        <w:tc>
          <w:tcPr>
            <w:tcW w:w="2160" w:type="dxa"/>
            <w:tcBorders>
              <w:top w:val="single" w:sz="2" w:space="0" w:color="000000"/>
              <w:left w:val="single" w:sz="2" w:space="0" w:color="000000"/>
              <w:bottom w:val="single" w:sz="2" w:space="0" w:color="000000"/>
              <w:right w:val="single" w:sz="6" w:space="0" w:color="000000"/>
            </w:tcBorders>
            <w:shd w:val="clear" w:color="auto" w:fill="D9D9D9" w:themeFill="background1" w:themeFillShade="D9"/>
          </w:tcPr>
          <w:p w14:paraId="13B3E157" w14:textId="4D3BAC8E" w:rsidR="00734744" w:rsidRPr="00E74838" w:rsidRDefault="00734744" w:rsidP="00D04706">
            <w:pPr>
              <w:pStyle w:val="Default"/>
              <w:rPr>
                <w:b/>
                <w:bCs/>
                <w:color w:val="auto"/>
                <w:sz w:val="20"/>
                <w:szCs w:val="20"/>
              </w:rPr>
            </w:pPr>
            <w:r w:rsidRPr="00734744">
              <w:rPr>
                <w:b/>
                <w:bCs/>
                <w:color w:val="auto"/>
                <w:sz w:val="20"/>
                <w:szCs w:val="20"/>
              </w:rPr>
              <w:t>Organization Participants</w:t>
            </w:r>
          </w:p>
        </w:tc>
      </w:tr>
      <w:tr w:rsidR="00E74838" w:rsidRPr="00662873" w14:paraId="1F83371F" w14:textId="77777777" w:rsidTr="00E74838">
        <w:trPr>
          <w:trHeight w:val="120"/>
        </w:trPr>
        <w:tc>
          <w:tcPr>
            <w:tcW w:w="2448" w:type="dxa"/>
            <w:tcBorders>
              <w:top w:val="single" w:sz="2" w:space="0" w:color="000000"/>
              <w:left w:val="single" w:sz="4" w:space="0" w:color="000000"/>
              <w:bottom w:val="single" w:sz="2" w:space="0" w:color="000000"/>
              <w:right w:val="single" w:sz="2" w:space="0" w:color="000000"/>
            </w:tcBorders>
            <w:shd w:val="clear" w:color="auto" w:fill="auto"/>
          </w:tcPr>
          <w:p w14:paraId="3039E5B7" w14:textId="2C8F5ED8" w:rsidR="00E74838" w:rsidRPr="00E74838" w:rsidRDefault="00E74838" w:rsidP="00D04706">
            <w:pPr>
              <w:pStyle w:val="Default"/>
              <w:rPr>
                <w:sz w:val="20"/>
                <w:szCs w:val="20"/>
              </w:rPr>
            </w:pPr>
            <w:r>
              <w:rPr>
                <w:sz w:val="20"/>
                <w:szCs w:val="20"/>
              </w:rPr>
              <w:lastRenderedPageBreak/>
              <w:t>8:00-8:15 am</w:t>
            </w:r>
          </w:p>
        </w:tc>
        <w:tc>
          <w:tcPr>
            <w:tcW w:w="5040" w:type="dxa"/>
            <w:tcBorders>
              <w:top w:val="single" w:sz="2" w:space="0" w:color="000000"/>
              <w:left w:val="single" w:sz="2" w:space="0" w:color="000000"/>
              <w:bottom w:val="single" w:sz="2" w:space="0" w:color="000000"/>
              <w:right w:val="single" w:sz="2" w:space="0" w:color="000000"/>
            </w:tcBorders>
            <w:shd w:val="clear" w:color="auto" w:fill="auto"/>
          </w:tcPr>
          <w:p w14:paraId="6A90FFC7" w14:textId="77777777" w:rsidR="00D744E5" w:rsidRDefault="00D744E5" w:rsidP="00D744E5">
            <w:pPr>
              <w:pStyle w:val="Default"/>
              <w:rPr>
                <w:b/>
                <w:bCs/>
                <w:sz w:val="20"/>
                <w:szCs w:val="20"/>
              </w:rPr>
            </w:pPr>
            <w:r>
              <w:rPr>
                <w:b/>
                <w:bCs/>
                <w:sz w:val="20"/>
                <w:szCs w:val="20"/>
              </w:rPr>
              <w:t>Daily Briefing</w:t>
            </w:r>
          </w:p>
          <w:p w14:paraId="5596771A" w14:textId="77777777" w:rsidR="00E74838" w:rsidRDefault="00D744E5" w:rsidP="00D744E5">
            <w:pPr>
              <w:pStyle w:val="Default"/>
              <w:rPr>
                <w:sz w:val="20"/>
                <w:szCs w:val="20"/>
              </w:rPr>
            </w:pPr>
            <w:r>
              <w:rPr>
                <w:sz w:val="20"/>
                <w:szCs w:val="20"/>
              </w:rPr>
              <w:t>A brief summary of the first day’s observations will be provided</w:t>
            </w:r>
          </w:p>
          <w:p w14:paraId="382E7AD8" w14:textId="48C5568F" w:rsidR="00D744E5" w:rsidRDefault="00D744E5" w:rsidP="00D744E5">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shd w:val="clear" w:color="auto" w:fill="auto"/>
          </w:tcPr>
          <w:p w14:paraId="6A2B7061" w14:textId="53B93AEF" w:rsidR="00E74838" w:rsidRPr="00734744" w:rsidRDefault="00B30B26" w:rsidP="00D04706">
            <w:pPr>
              <w:pStyle w:val="Default"/>
              <w:rPr>
                <w:b/>
                <w:bCs/>
                <w:color w:val="auto"/>
                <w:sz w:val="20"/>
                <w:szCs w:val="20"/>
              </w:rPr>
            </w:pPr>
            <w:r>
              <w:rPr>
                <w:color w:val="auto"/>
                <w:sz w:val="20"/>
                <w:szCs w:val="20"/>
              </w:rPr>
              <w:t>As determined by the organization</w:t>
            </w:r>
          </w:p>
        </w:tc>
      </w:tr>
      <w:tr w:rsidR="00B867F4" w:rsidRPr="00662873" w14:paraId="066DA372"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0E211CA8" w14:textId="767220EF" w:rsidR="00B867F4" w:rsidRDefault="00D62C02" w:rsidP="00D04706">
            <w:pPr>
              <w:pStyle w:val="Default"/>
              <w:rPr>
                <w:sz w:val="20"/>
                <w:szCs w:val="20"/>
              </w:rPr>
            </w:pPr>
            <w:r>
              <w:rPr>
                <w:sz w:val="20"/>
                <w:szCs w:val="20"/>
              </w:rPr>
              <w:t>8:15</w:t>
            </w:r>
            <w:r w:rsidR="00DD797B">
              <w:rPr>
                <w:sz w:val="20"/>
                <w:szCs w:val="20"/>
              </w:rPr>
              <w:t xml:space="preserve"> am</w:t>
            </w:r>
            <w:r w:rsidR="00B867F4">
              <w:rPr>
                <w:sz w:val="20"/>
                <w:szCs w:val="20"/>
              </w:rPr>
              <w:t>-1</w:t>
            </w:r>
            <w:r w:rsidR="00DD797B">
              <w:rPr>
                <w:sz w:val="20"/>
                <w:szCs w:val="20"/>
              </w:rPr>
              <w:t>2</w:t>
            </w:r>
            <w:r w:rsidR="00B867F4">
              <w:rPr>
                <w:sz w:val="20"/>
                <w:szCs w:val="20"/>
              </w:rPr>
              <w:t>:</w:t>
            </w:r>
            <w:r w:rsidR="004157C1">
              <w:rPr>
                <w:sz w:val="20"/>
                <w:szCs w:val="20"/>
              </w:rPr>
              <w:t>0</w:t>
            </w:r>
            <w:r w:rsidR="00B867F4">
              <w:rPr>
                <w:sz w:val="20"/>
                <w:szCs w:val="20"/>
              </w:rPr>
              <w:t xml:space="preserve">0 </w:t>
            </w:r>
            <w:r w:rsidR="00DD797B">
              <w:rPr>
                <w:sz w:val="20"/>
                <w:szCs w:val="20"/>
              </w:rPr>
              <w:t>p</w:t>
            </w:r>
            <w:r w:rsidR="00B867F4">
              <w:rPr>
                <w:sz w:val="20"/>
                <w:szCs w:val="20"/>
              </w:rPr>
              <w:t>m</w:t>
            </w:r>
          </w:p>
        </w:tc>
        <w:tc>
          <w:tcPr>
            <w:tcW w:w="5040" w:type="dxa"/>
            <w:tcBorders>
              <w:top w:val="single" w:sz="2" w:space="0" w:color="000000"/>
              <w:left w:val="single" w:sz="2" w:space="0" w:color="000000"/>
              <w:bottom w:val="single" w:sz="2" w:space="0" w:color="000000"/>
              <w:right w:val="single" w:sz="2" w:space="0" w:color="000000"/>
            </w:tcBorders>
          </w:tcPr>
          <w:p w14:paraId="1D0D2600" w14:textId="77777777" w:rsidR="00B867F4" w:rsidRDefault="00B867F4" w:rsidP="00D04706">
            <w:pPr>
              <w:pStyle w:val="Default"/>
              <w:rPr>
                <w:b/>
                <w:bCs/>
                <w:sz w:val="20"/>
                <w:szCs w:val="20"/>
              </w:rPr>
            </w:pPr>
            <w:r>
              <w:rPr>
                <w:b/>
                <w:bCs/>
                <w:sz w:val="20"/>
                <w:szCs w:val="20"/>
              </w:rPr>
              <w:t>Individual Tracer Activity (cont.)</w:t>
            </w:r>
          </w:p>
          <w:p w14:paraId="27550551" w14:textId="6B685837" w:rsidR="00B867F4" w:rsidRPr="00662873" w:rsidRDefault="00B867F4" w:rsidP="00D04706">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03B9B551" w14:textId="59E10C91" w:rsidR="00B867F4" w:rsidRPr="00662873" w:rsidRDefault="00B867F4"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tc>
      </w:tr>
      <w:tr w:rsidR="00B867F4" w:rsidRPr="00662873" w14:paraId="0CF55343"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66FE239D" w14:textId="0A0C0327" w:rsidR="00B867F4" w:rsidRDefault="00B867F4" w:rsidP="00D04706">
            <w:pPr>
              <w:pStyle w:val="Default"/>
              <w:rPr>
                <w:sz w:val="20"/>
                <w:szCs w:val="20"/>
              </w:rPr>
            </w:pPr>
            <w:r>
              <w:rPr>
                <w:sz w:val="20"/>
                <w:szCs w:val="20"/>
              </w:rPr>
              <w:t>1</w:t>
            </w:r>
            <w:r w:rsidR="00DD797B">
              <w:rPr>
                <w:sz w:val="20"/>
                <w:szCs w:val="20"/>
              </w:rPr>
              <w:t>2</w:t>
            </w:r>
            <w:r>
              <w:rPr>
                <w:sz w:val="20"/>
                <w:szCs w:val="20"/>
              </w:rPr>
              <w:t>:</w:t>
            </w:r>
            <w:r w:rsidR="004157C1">
              <w:rPr>
                <w:sz w:val="20"/>
                <w:szCs w:val="20"/>
              </w:rPr>
              <w:t>0</w:t>
            </w:r>
            <w:r>
              <w:rPr>
                <w:sz w:val="20"/>
                <w:szCs w:val="20"/>
              </w:rPr>
              <w:t>0-1</w:t>
            </w:r>
            <w:r w:rsidR="004157C1">
              <w:rPr>
                <w:sz w:val="20"/>
                <w:szCs w:val="20"/>
              </w:rPr>
              <w:t>2</w:t>
            </w:r>
            <w:r>
              <w:rPr>
                <w:sz w:val="20"/>
                <w:szCs w:val="20"/>
              </w:rPr>
              <w:t>:</w:t>
            </w:r>
            <w:r w:rsidR="004157C1">
              <w:rPr>
                <w:sz w:val="20"/>
                <w:szCs w:val="20"/>
              </w:rPr>
              <w:t>3</w:t>
            </w:r>
            <w:r>
              <w:rPr>
                <w:sz w:val="20"/>
                <w:szCs w:val="20"/>
              </w:rPr>
              <w:t>0 pm</w:t>
            </w:r>
          </w:p>
        </w:tc>
        <w:tc>
          <w:tcPr>
            <w:tcW w:w="5040" w:type="dxa"/>
            <w:tcBorders>
              <w:top w:val="single" w:sz="2" w:space="0" w:color="000000"/>
              <w:left w:val="single" w:sz="2" w:space="0" w:color="000000"/>
              <w:bottom w:val="single" w:sz="2" w:space="0" w:color="000000"/>
              <w:right w:val="single" w:sz="2" w:space="0" w:color="000000"/>
            </w:tcBorders>
          </w:tcPr>
          <w:p w14:paraId="3B1FD1C7" w14:textId="77777777" w:rsidR="00B867F4" w:rsidRDefault="00B867F4" w:rsidP="00D04706">
            <w:pPr>
              <w:pStyle w:val="Default"/>
              <w:rPr>
                <w:b/>
                <w:bCs/>
                <w:sz w:val="20"/>
                <w:szCs w:val="20"/>
              </w:rPr>
            </w:pPr>
            <w:r>
              <w:rPr>
                <w:b/>
                <w:bCs/>
                <w:sz w:val="20"/>
                <w:szCs w:val="20"/>
              </w:rPr>
              <w:t>Reviewer Lunch</w:t>
            </w:r>
          </w:p>
          <w:p w14:paraId="3EA928A9" w14:textId="01A53CF2" w:rsidR="00B867F4" w:rsidRDefault="00B867F4" w:rsidP="00D04706">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7A89A113" w14:textId="77777777" w:rsidR="00B867F4" w:rsidRDefault="00B867F4" w:rsidP="00D04706">
            <w:pPr>
              <w:pStyle w:val="Default"/>
              <w:rPr>
                <w:color w:val="auto"/>
                <w:sz w:val="20"/>
                <w:szCs w:val="20"/>
              </w:rPr>
            </w:pPr>
          </w:p>
        </w:tc>
      </w:tr>
      <w:tr w:rsidR="00556E84" w:rsidRPr="00662873" w14:paraId="4593BD16"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711F74AB" w14:textId="23CFF4CD" w:rsidR="00556E84" w:rsidRDefault="00D62C02" w:rsidP="00D04706">
            <w:pPr>
              <w:pStyle w:val="Default"/>
              <w:rPr>
                <w:sz w:val="20"/>
                <w:szCs w:val="20"/>
              </w:rPr>
            </w:pPr>
            <w:r>
              <w:rPr>
                <w:sz w:val="20"/>
                <w:szCs w:val="20"/>
              </w:rPr>
              <w:t>1</w:t>
            </w:r>
            <w:r w:rsidR="004157C1">
              <w:rPr>
                <w:sz w:val="20"/>
                <w:szCs w:val="20"/>
              </w:rPr>
              <w:t>2</w:t>
            </w:r>
            <w:r>
              <w:rPr>
                <w:sz w:val="20"/>
                <w:szCs w:val="20"/>
              </w:rPr>
              <w:t>:</w:t>
            </w:r>
            <w:r w:rsidR="004157C1">
              <w:rPr>
                <w:sz w:val="20"/>
                <w:szCs w:val="20"/>
              </w:rPr>
              <w:t>3</w:t>
            </w:r>
            <w:r>
              <w:rPr>
                <w:sz w:val="20"/>
                <w:szCs w:val="20"/>
              </w:rPr>
              <w:t>0-</w:t>
            </w:r>
            <w:r w:rsidR="004157C1">
              <w:rPr>
                <w:sz w:val="20"/>
                <w:szCs w:val="20"/>
              </w:rPr>
              <w:t>1</w:t>
            </w:r>
            <w:r>
              <w:rPr>
                <w:sz w:val="20"/>
                <w:szCs w:val="20"/>
              </w:rPr>
              <w:t>:</w:t>
            </w:r>
            <w:r w:rsidR="004157C1">
              <w:rPr>
                <w:sz w:val="20"/>
                <w:szCs w:val="20"/>
              </w:rPr>
              <w:t>3</w:t>
            </w:r>
            <w:r>
              <w:rPr>
                <w:sz w:val="20"/>
                <w:szCs w:val="20"/>
              </w:rPr>
              <w:t>0 pm</w:t>
            </w:r>
          </w:p>
        </w:tc>
        <w:tc>
          <w:tcPr>
            <w:tcW w:w="5040" w:type="dxa"/>
            <w:tcBorders>
              <w:top w:val="single" w:sz="2" w:space="0" w:color="000000"/>
              <w:left w:val="single" w:sz="2" w:space="0" w:color="000000"/>
              <w:bottom w:val="single" w:sz="2" w:space="0" w:color="000000"/>
              <w:right w:val="single" w:sz="2" w:space="0" w:color="000000"/>
            </w:tcBorders>
          </w:tcPr>
          <w:p w14:paraId="3A6D8DBC" w14:textId="77777777" w:rsidR="001F2917" w:rsidRPr="00662873" w:rsidRDefault="001F2917" w:rsidP="001F2917">
            <w:pPr>
              <w:pStyle w:val="Default"/>
              <w:rPr>
                <w:b/>
                <w:bCs/>
                <w:sz w:val="20"/>
                <w:szCs w:val="20"/>
              </w:rPr>
            </w:pPr>
            <w:r w:rsidRPr="00662873">
              <w:rPr>
                <w:b/>
                <w:bCs/>
                <w:sz w:val="20"/>
                <w:szCs w:val="20"/>
              </w:rPr>
              <w:t xml:space="preserve">System Tracer–Data Use Session </w:t>
            </w:r>
          </w:p>
          <w:p w14:paraId="17E34821" w14:textId="77777777" w:rsidR="001F2917" w:rsidRPr="00662873" w:rsidRDefault="001F2917" w:rsidP="001F2917">
            <w:pPr>
              <w:pStyle w:val="Default"/>
              <w:rPr>
                <w:color w:val="auto"/>
              </w:rPr>
            </w:pPr>
          </w:p>
          <w:p w14:paraId="0552E3DF" w14:textId="77777777" w:rsidR="001F2917" w:rsidRDefault="001F2917" w:rsidP="001F2917">
            <w:pPr>
              <w:pStyle w:val="Default"/>
              <w:rPr>
                <w:sz w:val="20"/>
                <w:szCs w:val="20"/>
              </w:rPr>
            </w:pPr>
            <w:r w:rsidRPr="00662873">
              <w:rPr>
                <w:sz w:val="20"/>
                <w:szCs w:val="20"/>
              </w:rPr>
              <w:t xml:space="preserve">Discuss how data is used by program to track performance and improve practice and/or outcomes of care </w:t>
            </w:r>
          </w:p>
          <w:p w14:paraId="57FC993C" w14:textId="77777777" w:rsidR="001F2917" w:rsidRPr="00662873" w:rsidRDefault="001F2917" w:rsidP="001F2917">
            <w:pPr>
              <w:pStyle w:val="Default"/>
              <w:rPr>
                <w:sz w:val="20"/>
                <w:szCs w:val="20"/>
              </w:rPr>
            </w:pPr>
          </w:p>
          <w:p w14:paraId="108F679E" w14:textId="77777777" w:rsidR="001F2917" w:rsidRPr="00662873" w:rsidRDefault="001F2917" w:rsidP="001F2917">
            <w:pPr>
              <w:pStyle w:val="Default"/>
              <w:rPr>
                <w:sz w:val="20"/>
                <w:szCs w:val="20"/>
              </w:rPr>
            </w:pPr>
            <w:r w:rsidRPr="00662873">
              <w:rPr>
                <w:sz w:val="20"/>
                <w:szCs w:val="20"/>
              </w:rPr>
              <w:t xml:space="preserve">Discuss selected performance measures, including: </w:t>
            </w:r>
          </w:p>
          <w:p w14:paraId="6886E38D" w14:textId="77777777" w:rsidR="001F2917" w:rsidRPr="00662873" w:rsidRDefault="001F2917" w:rsidP="001F2917">
            <w:pPr>
              <w:pStyle w:val="Default"/>
              <w:rPr>
                <w:sz w:val="20"/>
                <w:szCs w:val="20"/>
              </w:rPr>
            </w:pPr>
            <w:r w:rsidRPr="00662873">
              <w:rPr>
                <w:sz w:val="20"/>
                <w:szCs w:val="20"/>
              </w:rPr>
              <w:t xml:space="preserve">- Selection process </w:t>
            </w:r>
          </w:p>
          <w:p w14:paraId="19D4792F" w14:textId="77777777" w:rsidR="001F2917" w:rsidRPr="00662873" w:rsidRDefault="001F2917" w:rsidP="001F2917">
            <w:pPr>
              <w:pStyle w:val="Default"/>
              <w:rPr>
                <w:sz w:val="20"/>
                <w:szCs w:val="20"/>
              </w:rPr>
            </w:pPr>
            <w:r w:rsidRPr="00662873">
              <w:rPr>
                <w:sz w:val="20"/>
                <w:szCs w:val="20"/>
              </w:rPr>
              <w:t xml:space="preserve">- Aspects of care and services and outcomes that measures address </w:t>
            </w:r>
          </w:p>
          <w:p w14:paraId="0739B534" w14:textId="77777777" w:rsidR="001F2917" w:rsidRPr="00662873" w:rsidRDefault="001F2917" w:rsidP="001F2917">
            <w:pPr>
              <w:pStyle w:val="Default"/>
              <w:rPr>
                <w:sz w:val="20"/>
                <w:szCs w:val="20"/>
              </w:rPr>
            </w:pPr>
            <w:r w:rsidRPr="00662873">
              <w:rPr>
                <w:sz w:val="20"/>
                <w:szCs w:val="20"/>
              </w:rPr>
              <w:t xml:space="preserve">- Data collection processes (Four months of data for initial certification and 12 months of data for recertification) </w:t>
            </w:r>
          </w:p>
          <w:p w14:paraId="4BE9370D" w14:textId="77777777" w:rsidR="001F2917" w:rsidRPr="00662873" w:rsidRDefault="001F2917" w:rsidP="001F2917">
            <w:pPr>
              <w:pStyle w:val="Default"/>
              <w:rPr>
                <w:sz w:val="20"/>
                <w:szCs w:val="20"/>
              </w:rPr>
            </w:pPr>
            <w:r w:rsidRPr="00662873">
              <w:rPr>
                <w:sz w:val="20"/>
                <w:szCs w:val="20"/>
              </w:rPr>
              <w:t>- How is data reliability and validity conducted?</w:t>
            </w:r>
          </w:p>
          <w:p w14:paraId="4CF1B92D" w14:textId="77777777" w:rsidR="001F2917" w:rsidRPr="00662873" w:rsidRDefault="001F2917" w:rsidP="001F2917">
            <w:pPr>
              <w:pStyle w:val="Default"/>
              <w:rPr>
                <w:sz w:val="20"/>
                <w:szCs w:val="20"/>
              </w:rPr>
            </w:pPr>
            <w:r w:rsidRPr="00662873">
              <w:rPr>
                <w:sz w:val="20"/>
                <w:szCs w:val="20"/>
              </w:rPr>
              <w:t xml:space="preserve">- Reporting and presentation of data </w:t>
            </w:r>
          </w:p>
          <w:p w14:paraId="7059C9D0" w14:textId="77777777" w:rsidR="001F2917" w:rsidRPr="00662873" w:rsidRDefault="001F2917" w:rsidP="001F2917">
            <w:pPr>
              <w:pStyle w:val="Default"/>
              <w:rPr>
                <w:sz w:val="20"/>
                <w:szCs w:val="20"/>
              </w:rPr>
            </w:pPr>
            <w:r w:rsidRPr="00662873">
              <w:rPr>
                <w:sz w:val="20"/>
                <w:szCs w:val="20"/>
              </w:rPr>
              <w:t xml:space="preserve">- Improvement opportunities discovered through data analysis </w:t>
            </w:r>
          </w:p>
          <w:p w14:paraId="3FA021EE" w14:textId="77777777" w:rsidR="001F2917" w:rsidRDefault="001F2917" w:rsidP="001F2917">
            <w:pPr>
              <w:pStyle w:val="Default"/>
              <w:rPr>
                <w:sz w:val="20"/>
                <w:szCs w:val="20"/>
              </w:rPr>
            </w:pPr>
            <w:r w:rsidRPr="00662873">
              <w:rPr>
                <w:sz w:val="20"/>
                <w:szCs w:val="20"/>
              </w:rPr>
              <w:t xml:space="preserve">- Improvements that have already been implemented or are planned based on performance measurement </w:t>
            </w:r>
          </w:p>
          <w:p w14:paraId="7D427A8E" w14:textId="77777777" w:rsidR="001F2917" w:rsidRDefault="001F2917" w:rsidP="001F2917">
            <w:pPr>
              <w:pStyle w:val="Default"/>
              <w:rPr>
                <w:sz w:val="20"/>
                <w:szCs w:val="20"/>
              </w:rPr>
            </w:pPr>
            <w:r>
              <w:rPr>
                <w:sz w:val="20"/>
                <w:szCs w:val="20"/>
              </w:rPr>
              <w:t>- Discuss p</w:t>
            </w:r>
            <w:r w:rsidRPr="00662873">
              <w:rPr>
                <w:sz w:val="20"/>
                <w:szCs w:val="20"/>
              </w:rPr>
              <w:t>atient satisfaction data</w:t>
            </w:r>
            <w:r>
              <w:rPr>
                <w:sz w:val="20"/>
                <w:szCs w:val="20"/>
              </w:rPr>
              <w:t>, including improvements</w:t>
            </w:r>
            <w:r w:rsidRPr="00662873">
              <w:rPr>
                <w:sz w:val="20"/>
                <w:szCs w:val="20"/>
              </w:rPr>
              <w:t xml:space="preserve"> based on </w:t>
            </w:r>
            <w:r>
              <w:rPr>
                <w:sz w:val="20"/>
                <w:szCs w:val="20"/>
              </w:rPr>
              <w:t xml:space="preserve">feedback </w:t>
            </w:r>
          </w:p>
          <w:p w14:paraId="5ECBA60D" w14:textId="77777777" w:rsidR="00556E84" w:rsidRDefault="00556E84" w:rsidP="00D04706">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45AE2A26" w14:textId="404BF09E" w:rsidR="00556E84" w:rsidRDefault="00EB29FF" w:rsidP="00D04706">
            <w:pPr>
              <w:pStyle w:val="Default"/>
              <w:rPr>
                <w:color w:val="auto"/>
                <w:sz w:val="20"/>
                <w:szCs w:val="20"/>
              </w:rPr>
            </w:pPr>
            <w:r w:rsidRPr="00662873">
              <w:rPr>
                <w:color w:val="auto"/>
                <w:sz w:val="20"/>
                <w:szCs w:val="20"/>
              </w:rPr>
              <w:t>Interdisciplinary Team and those involved in Performance Improvement</w:t>
            </w:r>
          </w:p>
        </w:tc>
      </w:tr>
      <w:tr w:rsidR="00D04706" w:rsidRPr="00662873" w14:paraId="5E5C080A"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57E01782" w14:textId="3D18381D" w:rsidR="00D04706" w:rsidRPr="00662873" w:rsidRDefault="004157C1" w:rsidP="00D04706">
            <w:pPr>
              <w:pStyle w:val="Default"/>
              <w:rPr>
                <w:sz w:val="20"/>
                <w:szCs w:val="20"/>
              </w:rPr>
            </w:pPr>
            <w:r>
              <w:rPr>
                <w:sz w:val="20"/>
                <w:szCs w:val="20"/>
              </w:rPr>
              <w:t>1</w:t>
            </w:r>
            <w:r w:rsidR="00DB59B2">
              <w:rPr>
                <w:sz w:val="20"/>
                <w:szCs w:val="20"/>
              </w:rPr>
              <w:t>:</w:t>
            </w:r>
            <w:r>
              <w:rPr>
                <w:sz w:val="20"/>
                <w:szCs w:val="20"/>
              </w:rPr>
              <w:t>3</w:t>
            </w:r>
            <w:r w:rsidR="00DB59B2">
              <w:rPr>
                <w:sz w:val="20"/>
                <w:szCs w:val="20"/>
              </w:rPr>
              <w:t>0-</w:t>
            </w:r>
            <w:r>
              <w:rPr>
                <w:sz w:val="20"/>
                <w:szCs w:val="20"/>
              </w:rPr>
              <w:t>2</w:t>
            </w:r>
            <w:r w:rsidR="00DB59B2">
              <w:rPr>
                <w:sz w:val="20"/>
                <w:szCs w:val="20"/>
              </w:rPr>
              <w:t>:</w:t>
            </w:r>
            <w:r>
              <w:rPr>
                <w:sz w:val="20"/>
                <w:szCs w:val="20"/>
              </w:rPr>
              <w:t>3</w:t>
            </w:r>
            <w:r w:rsidR="00DB59B2">
              <w:rPr>
                <w:sz w:val="20"/>
                <w:szCs w:val="20"/>
              </w:rPr>
              <w:t>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75B6CD4F" w14:textId="77777777" w:rsidR="00D04706" w:rsidRPr="00662873" w:rsidRDefault="00D04706" w:rsidP="00D04706">
            <w:pPr>
              <w:pStyle w:val="Default"/>
              <w:rPr>
                <w:b/>
                <w:bCs/>
                <w:sz w:val="20"/>
                <w:szCs w:val="20"/>
              </w:rPr>
            </w:pPr>
            <w:r w:rsidRPr="00662873">
              <w:rPr>
                <w:b/>
                <w:bCs/>
                <w:sz w:val="20"/>
                <w:szCs w:val="20"/>
              </w:rPr>
              <w:t>Competence Assessment/Credentialing Process</w:t>
            </w:r>
          </w:p>
          <w:p w14:paraId="0B290988" w14:textId="21ED3315" w:rsidR="00D04706" w:rsidRPr="00662873" w:rsidRDefault="00D04706" w:rsidP="00D04706">
            <w:pPr>
              <w:pStyle w:val="Default"/>
              <w:numPr>
                <w:ilvl w:val="0"/>
                <w:numId w:val="6"/>
              </w:numPr>
              <w:rPr>
                <w:sz w:val="20"/>
                <w:szCs w:val="20"/>
              </w:rPr>
            </w:pPr>
            <w:r w:rsidRPr="00662873">
              <w:rPr>
                <w:sz w:val="20"/>
                <w:szCs w:val="20"/>
              </w:rPr>
              <w:t xml:space="preserve">Orientation and </w:t>
            </w:r>
            <w:r>
              <w:rPr>
                <w:sz w:val="20"/>
                <w:szCs w:val="20"/>
              </w:rPr>
              <w:t>t</w:t>
            </w:r>
            <w:r w:rsidRPr="00662873">
              <w:rPr>
                <w:sz w:val="20"/>
                <w:szCs w:val="20"/>
              </w:rPr>
              <w:t>raining process for program</w:t>
            </w:r>
          </w:p>
          <w:p w14:paraId="405F5636" w14:textId="77777777" w:rsidR="00D04706" w:rsidRPr="00662873" w:rsidRDefault="00D04706" w:rsidP="00D04706">
            <w:pPr>
              <w:pStyle w:val="Default"/>
              <w:numPr>
                <w:ilvl w:val="0"/>
                <w:numId w:val="6"/>
              </w:numPr>
              <w:rPr>
                <w:sz w:val="20"/>
                <w:szCs w:val="20"/>
              </w:rPr>
            </w:pPr>
            <w:r w:rsidRPr="00662873">
              <w:rPr>
                <w:sz w:val="20"/>
                <w:szCs w:val="20"/>
              </w:rPr>
              <w:t>Methods for assessing competence of practitioners and team members</w:t>
            </w:r>
          </w:p>
          <w:p w14:paraId="247B2B1D" w14:textId="23CD6520" w:rsidR="00D04706" w:rsidRPr="00662873" w:rsidRDefault="00D04706" w:rsidP="00D04706">
            <w:pPr>
              <w:pStyle w:val="Default"/>
              <w:numPr>
                <w:ilvl w:val="0"/>
                <w:numId w:val="6"/>
              </w:numPr>
              <w:rPr>
                <w:sz w:val="20"/>
                <w:szCs w:val="20"/>
              </w:rPr>
            </w:pPr>
            <w:r w:rsidRPr="00662873">
              <w:rPr>
                <w:sz w:val="20"/>
                <w:szCs w:val="20"/>
              </w:rPr>
              <w:t>Inservice and other education and training activities provided to program team members</w:t>
            </w:r>
          </w:p>
          <w:p w14:paraId="00EF35FB" w14:textId="77777777" w:rsidR="00D04706" w:rsidRPr="00662873" w:rsidRDefault="00D04706" w:rsidP="00D04706">
            <w:pPr>
              <w:pStyle w:val="Default"/>
              <w:rPr>
                <w:sz w:val="20"/>
                <w:szCs w:val="20"/>
              </w:rPr>
            </w:pPr>
          </w:p>
          <w:p w14:paraId="73F68F69" w14:textId="2B0771E4" w:rsidR="00D04706" w:rsidRPr="00662873" w:rsidRDefault="00D04706" w:rsidP="00D04706">
            <w:pPr>
              <w:pStyle w:val="Default"/>
              <w:rPr>
                <w:sz w:val="20"/>
                <w:szCs w:val="20"/>
              </w:rPr>
            </w:pPr>
            <w:r w:rsidRPr="00662873">
              <w:rPr>
                <w:sz w:val="20"/>
                <w:szCs w:val="20"/>
              </w:rPr>
              <w:t>Review of at least one file per discipline of those staff involved in the program</w:t>
            </w:r>
          </w:p>
          <w:p w14:paraId="54E895F2" w14:textId="77777777" w:rsidR="00D04706" w:rsidRPr="00662873" w:rsidRDefault="00D04706" w:rsidP="00D04706">
            <w:pPr>
              <w:pStyle w:val="Default"/>
              <w:rPr>
                <w:sz w:val="20"/>
                <w:szCs w:val="20"/>
              </w:rPr>
            </w:pPr>
          </w:p>
          <w:p w14:paraId="79CD5262" w14:textId="7DBABB05" w:rsidR="00D04706" w:rsidRPr="00662873" w:rsidRDefault="008A2730" w:rsidP="00D04706">
            <w:pPr>
              <w:pStyle w:val="Default"/>
              <w:rPr>
                <w:sz w:val="20"/>
                <w:szCs w:val="20"/>
              </w:rPr>
            </w:pPr>
            <w:r>
              <w:rPr>
                <w:sz w:val="20"/>
                <w:szCs w:val="20"/>
              </w:rPr>
              <w:t>Provider</w:t>
            </w:r>
            <w:r w:rsidR="00D04706" w:rsidRPr="00662873">
              <w:rPr>
                <w:sz w:val="20"/>
                <w:szCs w:val="20"/>
              </w:rPr>
              <w:t xml:space="preserve"> Files</w:t>
            </w:r>
          </w:p>
          <w:p w14:paraId="54DE61E7" w14:textId="77777777" w:rsidR="00D04706" w:rsidRPr="00662873" w:rsidRDefault="00D04706" w:rsidP="00D04706">
            <w:pPr>
              <w:pStyle w:val="Default"/>
              <w:numPr>
                <w:ilvl w:val="0"/>
                <w:numId w:val="5"/>
              </w:numPr>
              <w:rPr>
                <w:sz w:val="20"/>
                <w:szCs w:val="20"/>
              </w:rPr>
            </w:pPr>
            <w:r w:rsidRPr="00662873">
              <w:rPr>
                <w:sz w:val="20"/>
                <w:szCs w:val="20"/>
              </w:rPr>
              <w:t>Licensure</w:t>
            </w:r>
          </w:p>
          <w:p w14:paraId="725EAEC3" w14:textId="77777777" w:rsidR="00D04706" w:rsidRPr="00662873" w:rsidRDefault="00D04706" w:rsidP="00D04706">
            <w:pPr>
              <w:pStyle w:val="Default"/>
              <w:numPr>
                <w:ilvl w:val="0"/>
                <w:numId w:val="5"/>
              </w:numPr>
              <w:rPr>
                <w:sz w:val="20"/>
                <w:szCs w:val="20"/>
              </w:rPr>
            </w:pPr>
            <w:r w:rsidRPr="00662873">
              <w:rPr>
                <w:sz w:val="20"/>
                <w:szCs w:val="20"/>
              </w:rPr>
              <w:t>DEA Licensure</w:t>
            </w:r>
          </w:p>
          <w:p w14:paraId="3563527F" w14:textId="377528F3" w:rsidR="00D04706" w:rsidRDefault="00D04706" w:rsidP="00D04706">
            <w:pPr>
              <w:pStyle w:val="Default"/>
              <w:numPr>
                <w:ilvl w:val="0"/>
                <w:numId w:val="5"/>
              </w:numPr>
              <w:rPr>
                <w:sz w:val="20"/>
                <w:szCs w:val="20"/>
              </w:rPr>
            </w:pPr>
            <w:r w:rsidRPr="00662873">
              <w:rPr>
                <w:sz w:val="20"/>
                <w:szCs w:val="20"/>
              </w:rPr>
              <w:t>Most recent reappointment letter</w:t>
            </w:r>
          </w:p>
          <w:p w14:paraId="24B0B557" w14:textId="133E6A6A" w:rsidR="007F2410" w:rsidRPr="00662873" w:rsidRDefault="007F2410" w:rsidP="00D04706">
            <w:pPr>
              <w:pStyle w:val="Default"/>
              <w:numPr>
                <w:ilvl w:val="0"/>
                <w:numId w:val="5"/>
              </w:numPr>
              <w:rPr>
                <w:sz w:val="20"/>
                <w:szCs w:val="20"/>
              </w:rPr>
            </w:pPr>
            <w:r>
              <w:rPr>
                <w:sz w:val="20"/>
                <w:szCs w:val="20"/>
              </w:rPr>
              <w:t>Board certification</w:t>
            </w:r>
          </w:p>
          <w:p w14:paraId="3E609C17" w14:textId="3C90DBFF" w:rsidR="00D04706" w:rsidRPr="00662873" w:rsidRDefault="00D04706" w:rsidP="00D04706">
            <w:pPr>
              <w:pStyle w:val="Default"/>
              <w:numPr>
                <w:ilvl w:val="0"/>
                <w:numId w:val="5"/>
              </w:numPr>
              <w:rPr>
                <w:sz w:val="20"/>
                <w:szCs w:val="20"/>
              </w:rPr>
            </w:pPr>
            <w:r w:rsidRPr="00662873">
              <w:rPr>
                <w:sz w:val="20"/>
                <w:szCs w:val="20"/>
              </w:rPr>
              <w:t>Privileges</w:t>
            </w:r>
            <w:r>
              <w:rPr>
                <w:sz w:val="20"/>
                <w:szCs w:val="20"/>
              </w:rPr>
              <w:t xml:space="preserve"> and applicable </w:t>
            </w:r>
            <w:r w:rsidR="00BB77EC">
              <w:rPr>
                <w:sz w:val="20"/>
                <w:szCs w:val="20"/>
              </w:rPr>
              <w:t xml:space="preserve">supporting </w:t>
            </w:r>
            <w:r>
              <w:rPr>
                <w:sz w:val="20"/>
                <w:szCs w:val="20"/>
              </w:rPr>
              <w:t>documents</w:t>
            </w:r>
          </w:p>
          <w:p w14:paraId="1B5102E9" w14:textId="5D917C96" w:rsidR="00D04706" w:rsidRDefault="00D04706" w:rsidP="00D04706">
            <w:pPr>
              <w:pStyle w:val="Default"/>
              <w:numPr>
                <w:ilvl w:val="0"/>
                <w:numId w:val="5"/>
              </w:numPr>
              <w:rPr>
                <w:sz w:val="20"/>
                <w:szCs w:val="20"/>
              </w:rPr>
            </w:pPr>
            <w:r w:rsidRPr="00662873">
              <w:rPr>
                <w:sz w:val="20"/>
                <w:szCs w:val="20"/>
              </w:rPr>
              <w:t>OPPE</w:t>
            </w:r>
            <w:r>
              <w:rPr>
                <w:sz w:val="20"/>
                <w:szCs w:val="20"/>
              </w:rPr>
              <w:t xml:space="preserve"> or </w:t>
            </w:r>
            <w:r w:rsidRPr="00662873">
              <w:rPr>
                <w:sz w:val="20"/>
                <w:szCs w:val="20"/>
              </w:rPr>
              <w:t>FPPE</w:t>
            </w:r>
            <w:r w:rsidR="008A2730">
              <w:rPr>
                <w:sz w:val="20"/>
                <w:szCs w:val="20"/>
              </w:rPr>
              <w:t xml:space="preserve"> (two most recent, as applicable)</w:t>
            </w:r>
          </w:p>
          <w:p w14:paraId="63B0D645" w14:textId="65A38568" w:rsidR="00D04706" w:rsidRPr="00662873" w:rsidRDefault="00D04706" w:rsidP="00D04706">
            <w:pPr>
              <w:pStyle w:val="Default"/>
              <w:numPr>
                <w:ilvl w:val="0"/>
                <w:numId w:val="5"/>
              </w:numPr>
              <w:rPr>
                <w:sz w:val="20"/>
                <w:szCs w:val="20"/>
              </w:rPr>
            </w:pPr>
            <w:r>
              <w:rPr>
                <w:sz w:val="20"/>
                <w:szCs w:val="20"/>
              </w:rPr>
              <w:t>CME or attestation for CME</w:t>
            </w:r>
          </w:p>
          <w:p w14:paraId="064FCC74" w14:textId="77777777" w:rsidR="00D04706" w:rsidRPr="00662873" w:rsidRDefault="00D04706" w:rsidP="00D04706">
            <w:pPr>
              <w:pStyle w:val="Default"/>
              <w:rPr>
                <w:sz w:val="20"/>
                <w:szCs w:val="20"/>
              </w:rPr>
            </w:pPr>
          </w:p>
          <w:p w14:paraId="0DE97558" w14:textId="053CBDF3" w:rsidR="00D04706" w:rsidRPr="00662873" w:rsidRDefault="00D04706" w:rsidP="00D04706">
            <w:pPr>
              <w:pStyle w:val="Default"/>
              <w:rPr>
                <w:sz w:val="20"/>
                <w:szCs w:val="20"/>
              </w:rPr>
            </w:pPr>
            <w:r w:rsidRPr="00662873">
              <w:rPr>
                <w:sz w:val="20"/>
                <w:szCs w:val="20"/>
              </w:rPr>
              <w:t>Staff Files</w:t>
            </w:r>
          </w:p>
          <w:p w14:paraId="50477C7F" w14:textId="77777777" w:rsidR="00D04706" w:rsidRPr="00662873" w:rsidRDefault="00D04706" w:rsidP="00D04706">
            <w:pPr>
              <w:pStyle w:val="Default"/>
              <w:numPr>
                <w:ilvl w:val="0"/>
                <w:numId w:val="6"/>
              </w:numPr>
              <w:rPr>
                <w:sz w:val="20"/>
                <w:szCs w:val="20"/>
              </w:rPr>
            </w:pPr>
            <w:r w:rsidRPr="00662873">
              <w:rPr>
                <w:sz w:val="20"/>
                <w:szCs w:val="20"/>
              </w:rPr>
              <w:t>Licensure (if applicable)</w:t>
            </w:r>
          </w:p>
          <w:p w14:paraId="617FF192" w14:textId="0D200399" w:rsidR="00D04706" w:rsidRDefault="00D04706" w:rsidP="00D04706">
            <w:pPr>
              <w:pStyle w:val="Default"/>
              <w:numPr>
                <w:ilvl w:val="0"/>
                <w:numId w:val="6"/>
              </w:numPr>
              <w:rPr>
                <w:sz w:val="20"/>
                <w:szCs w:val="20"/>
              </w:rPr>
            </w:pPr>
            <w:r w:rsidRPr="00662873">
              <w:rPr>
                <w:sz w:val="20"/>
                <w:szCs w:val="20"/>
              </w:rPr>
              <w:t>Certification (if applicable)</w:t>
            </w:r>
          </w:p>
          <w:p w14:paraId="2036C89F" w14:textId="3F2710B4" w:rsidR="00D04706" w:rsidRPr="00662873" w:rsidRDefault="00D04706" w:rsidP="00D04706">
            <w:pPr>
              <w:pStyle w:val="Default"/>
              <w:numPr>
                <w:ilvl w:val="0"/>
                <w:numId w:val="6"/>
              </w:numPr>
              <w:rPr>
                <w:sz w:val="20"/>
                <w:szCs w:val="20"/>
              </w:rPr>
            </w:pPr>
            <w:r>
              <w:rPr>
                <w:sz w:val="20"/>
                <w:szCs w:val="20"/>
              </w:rPr>
              <w:t>Job description</w:t>
            </w:r>
          </w:p>
          <w:p w14:paraId="04635B4A" w14:textId="03E6DD57" w:rsidR="00D04706" w:rsidRPr="00662873" w:rsidRDefault="00D04706" w:rsidP="00D04706">
            <w:pPr>
              <w:pStyle w:val="Default"/>
              <w:numPr>
                <w:ilvl w:val="0"/>
                <w:numId w:val="6"/>
              </w:numPr>
              <w:rPr>
                <w:sz w:val="20"/>
                <w:szCs w:val="20"/>
              </w:rPr>
            </w:pPr>
            <w:r w:rsidRPr="00662873">
              <w:rPr>
                <w:sz w:val="20"/>
                <w:szCs w:val="20"/>
              </w:rPr>
              <w:lastRenderedPageBreak/>
              <w:t xml:space="preserve">Most recent </w:t>
            </w:r>
            <w:r w:rsidR="00CF491C">
              <w:rPr>
                <w:sz w:val="20"/>
                <w:szCs w:val="20"/>
              </w:rPr>
              <w:t xml:space="preserve">performance </w:t>
            </w:r>
            <w:r w:rsidRPr="00662873">
              <w:rPr>
                <w:sz w:val="20"/>
                <w:szCs w:val="20"/>
              </w:rPr>
              <w:t>evaluation</w:t>
            </w:r>
          </w:p>
          <w:p w14:paraId="72B1D2E9" w14:textId="6F20211B" w:rsidR="00D04706" w:rsidRPr="00662873" w:rsidRDefault="00D04706" w:rsidP="00D04706">
            <w:pPr>
              <w:pStyle w:val="Default"/>
              <w:numPr>
                <w:ilvl w:val="0"/>
                <w:numId w:val="6"/>
              </w:numPr>
              <w:rPr>
                <w:sz w:val="20"/>
                <w:szCs w:val="20"/>
              </w:rPr>
            </w:pPr>
            <w:r w:rsidRPr="00662873">
              <w:rPr>
                <w:sz w:val="20"/>
                <w:szCs w:val="20"/>
              </w:rPr>
              <w:t>Program Specific</w:t>
            </w:r>
            <w:r>
              <w:rPr>
                <w:sz w:val="20"/>
                <w:szCs w:val="20"/>
              </w:rPr>
              <w:t xml:space="preserve"> </w:t>
            </w:r>
            <w:r w:rsidRPr="0009645F">
              <w:rPr>
                <w:i/>
                <w:iCs/>
                <w:sz w:val="20"/>
                <w:szCs w:val="20"/>
              </w:rPr>
              <w:t>Orientation</w:t>
            </w:r>
            <w:r w:rsidRPr="00662873">
              <w:rPr>
                <w:sz w:val="20"/>
                <w:szCs w:val="20"/>
              </w:rPr>
              <w:t xml:space="preserve"> Education</w:t>
            </w:r>
            <w:r>
              <w:rPr>
                <w:sz w:val="20"/>
                <w:szCs w:val="20"/>
              </w:rPr>
              <w:t>/Competencies</w:t>
            </w:r>
          </w:p>
          <w:p w14:paraId="1CED8F83" w14:textId="18673A0D" w:rsidR="00D04706" w:rsidRDefault="00D04706" w:rsidP="00D04706">
            <w:pPr>
              <w:pStyle w:val="Default"/>
              <w:numPr>
                <w:ilvl w:val="0"/>
                <w:numId w:val="6"/>
              </w:numPr>
              <w:rPr>
                <w:sz w:val="20"/>
                <w:szCs w:val="20"/>
              </w:rPr>
            </w:pPr>
            <w:r w:rsidRPr="00662873">
              <w:rPr>
                <w:sz w:val="20"/>
                <w:szCs w:val="20"/>
              </w:rPr>
              <w:t xml:space="preserve">Program Specific </w:t>
            </w:r>
            <w:r w:rsidRPr="0009645F">
              <w:rPr>
                <w:i/>
                <w:iCs/>
                <w:sz w:val="20"/>
                <w:szCs w:val="20"/>
              </w:rPr>
              <w:t>Ongoing</w:t>
            </w:r>
            <w:r>
              <w:rPr>
                <w:sz w:val="20"/>
                <w:szCs w:val="20"/>
              </w:rPr>
              <w:t xml:space="preserve"> Education/</w:t>
            </w:r>
            <w:r w:rsidRPr="00662873">
              <w:rPr>
                <w:sz w:val="20"/>
                <w:szCs w:val="20"/>
              </w:rPr>
              <w:t>Competencies</w:t>
            </w:r>
          </w:p>
          <w:p w14:paraId="56EAA9AE" w14:textId="77777777" w:rsidR="00D04706" w:rsidRDefault="00D04706" w:rsidP="00D04706">
            <w:pPr>
              <w:pStyle w:val="Default"/>
              <w:rPr>
                <w:b/>
                <w:bCs/>
                <w:sz w:val="20"/>
                <w:szCs w:val="20"/>
              </w:rPr>
            </w:pPr>
          </w:p>
          <w:p w14:paraId="4AF2BFF3" w14:textId="5FF9853E" w:rsidR="00FE7B77" w:rsidRPr="00662873" w:rsidRDefault="00FE7B77" w:rsidP="00F37D98">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439F74F2" w14:textId="77777777" w:rsidR="00D04706" w:rsidRPr="00662873" w:rsidRDefault="00D04706" w:rsidP="00D04706">
            <w:pPr>
              <w:pStyle w:val="Default"/>
              <w:numPr>
                <w:ilvl w:val="0"/>
                <w:numId w:val="1"/>
              </w:numPr>
              <w:rPr>
                <w:color w:val="auto"/>
                <w:sz w:val="20"/>
                <w:szCs w:val="20"/>
              </w:rPr>
            </w:pPr>
            <w:r w:rsidRPr="00662873">
              <w:rPr>
                <w:color w:val="auto"/>
                <w:sz w:val="20"/>
                <w:szCs w:val="20"/>
              </w:rPr>
              <w:lastRenderedPageBreak/>
              <w:t>Individuals responsible for Program Education</w:t>
            </w:r>
          </w:p>
          <w:p w14:paraId="57564EA4" w14:textId="77777777" w:rsidR="00D04706" w:rsidRPr="00662873" w:rsidRDefault="00D04706" w:rsidP="00D04706">
            <w:pPr>
              <w:pStyle w:val="Default"/>
              <w:numPr>
                <w:ilvl w:val="0"/>
                <w:numId w:val="1"/>
              </w:numPr>
              <w:rPr>
                <w:color w:val="auto"/>
                <w:sz w:val="20"/>
                <w:szCs w:val="20"/>
              </w:rPr>
            </w:pPr>
            <w:r w:rsidRPr="00662873">
              <w:rPr>
                <w:color w:val="auto"/>
                <w:sz w:val="20"/>
                <w:szCs w:val="20"/>
              </w:rPr>
              <w:t>Medical Staff Office Personnel</w:t>
            </w:r>
          </w:p>
          <w:p w14:paraId="5DBAB26E" w14:textId="2513C48B" w:rsidR="00D04706" w:rsidRPr="00662873" w:rsidRDefault="00D04706" w:rsidP="00D04706">
            <w:pPr>
              <w:pStyle w:val="Default"/>
              <w:numPr>
                <w:ilvl w:val="0"/>
                <w:numId w:val="5"/>
              </w:numPr>
              <w:rPr>
                <w:color w:val="auto"/>
                <w:sz w:val="20"/>
                <w:szCs w:val="20"/>
              </w:rPr>
            </w:pPr>
            <w:r w:rsidRPr="00662873">
              <w:rPr>
                <w:color w:val="auto"/>
                <w:sz w:val="20"/>
                <w:szCs w:val="20"/>
              </w:rPr>
              <w:t>Human Resources</w:t>
            </w:r>
          </w:p>
        </w:tc>
      </w:tr>
      <w:tr w:rsidR="00D04706" w:rsidRPr="00662873" w14:paraId="09AAEBA6"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433CCF55" w14:textId="768BF2A7" w:rsidR="00D04706" w:rsidRPr="00662873" w:rsidRDefault="004157C1" w:rsidP="00D04706">
            <w:pPr>
              <w:pStyle w:val="Default"/>
              <w:rPr>
                <w:sz w:val="20"/>
                <w:szCs w:val="20"/>
              </w:rPr>
            </w:pPr>
            <w:r>
              <w:rPr>
                <w:sz w:val="20"/>
                <w:szCs w:val="20"/>
              </w:rPr>
              <w:t>2</w:t>
            </w:r>
            <w:r w:rsidR="00DB59B2">
              <w:rPr>
                <w:sz w:val="20"/>
                <w:szCs w:val="20"/>
              </w:rPr>
              <w:t>:</w:t>
            </w:r>
            <w:r>
              <w:rPr>
                <w:sz w:val="20"/>
                <w:szCs w:val="20"/>
              </w:rPr>
              <w:t>3</w:t>
            </w:r>
            <w:r w:rsidR="00DB59B2">
              <w:rPr>
                <w:sz w:val="20"/>
                <w:szCs w:val="20"/>
              </w:rPr>
              <w:t>0-</w:t>
            </w:r>
            <w:r w:rsidR="00773AA3">
              <w:rPr>
                <w:sz w:val="20"/>
                <w:szCs w:val="20"/>
              </w:rPr>
              <w:t>3</w:t>
            </w:r>
            <w:r w:rsidR="00DB59B2">
              <w:rPr>
                <w:sz w:val="20"/>
                <w:szCs w:val="20"/>
              </w:rPr>
              <w:t>:</w:t>
            </w:r>
            <w:r>
              <w:rPr>
                <w:sz w:val="20"/>
                <w:szCs w:val="20"/>
              </w:rPr>
              <w:t>0</w:t>
            </w:r>
            <w:r w:rsidR="00DB59B2">
              <w:rPr>
                <w:sz w:val="20"/>
                <w:szCs w:val="20"/>
              </w:rPr>
              <w:t>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7C479C31" w14:textId="77777777" w:rsidR="002F786D" w:rsidRPr="00A923EA" w:rsidRDefault="002F786D" w:rsidP="002F786D">
            <w:pPr>
              <w:pStyle w:val="Default"/>
              <w:rPr>
                <w:b/>
                <w:bCs/>
                <w:color w:val="auto"/>
                <w:sz w:val="20"/>
                <w:szCs w:val="20"/>
              </w:rPr>
            </w:pPr>
            <w:r w:rsidRPr="00A923EA">
              <w:rPr>
                <w:b/>
                <w:bCs/>
                <w:color w:val="auto"/>
                <w:sz w:val="20"/>
                <w:szCs w:val="20"/>
              </w:rPr>
              <w:t>Summary Discussion</w:t>
            </w:r>
          </w:p>
          <w:p w14:paraId="624003C7" w14:textId="77777777" w:rsidR="002F786D" w:rsidRPr="00A923EA" w:rsidRDefault="002F786D" w:rsidP="002F786D">
            <w:pPr>
              <w:pStyle w:val="Default"/>
              <w:rPr>
                <w:color w:val="auto"/>
                <w:sz w:val="20"/>
                <w:szCs w:val="20"/>
              </w:rPr>
            </w:pPr>
          </w:p>
          <w:p w14:paraId="4CDDCC6C" w14:textId="77777777" w:rsidR="002F786D" w:rsidRPr="00A923EA" w:rsidRDefault="002F786D" w:rsidP="002F786D">
            <w:pPr>
              <w:pStyle w:val="Default"/>
              <w:rPr>
                <w:color w:val="auto"/>
                <w:sz w:val="20"/>
                <w:szCs w:val="20"/>
              </w:rPr>
            </w:pPr>
            <w:r w:rsidRPr="00A923EA">
              <w:rPr>
                <w:color w:val="auto"/>
                <w:sz w:val="20"/>
                <w:szCs w:val="20"/>
              </w:rPr>
              <w:t>This time will be utilized for a final discussion prior to the reviewer’s report preparation and the exit conference. Topics that may be discussed include:</w:t>
            </w:r>
          </w:p>
          <w:p w14:paraId="73F830FC" w14:textId="77777777" w:rsidR="002F786D" w:rsidRPr="00A923EA" w:rsidRDefault="002F786D" w:rsidP="002F786D">
            <w:pPr>
              <w:pStyle w:val="Default"/>
              <w:rPr>
                <w:color w:val="auto"/>
                <w:sz w:val="20"/>
                <w:szCs w:val="20"/>
              </w:rPr>
            </w:pPr>
          </w:p>
          <w:p w14:paraId="137C2704"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Any issues not yet resolved (IOUs)</w:t>
            </w:r>
          </w:p>
          <w:p w14:paraId="1CF1747C"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The identified Requirements For Improvement (RFIs)</w:t>
            </w:r>
          </w:p>
          <w:p w14:paraId="760E7D14"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What made the review meaningful to the team</w:t>
            </w:r>
          </w:p>
          <w:p w14:paraId="24E165C6"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Sharing best practices to inspire quality improvement and/or outcomes</w:t>
            </w:r>
          </w:p>
          <w:p w14:paraId="760A19FE"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 xml:space="preserve">Educative activities of value to the program (i.e., knowledge sharing related to CPGs or the latest scientific breakthroughs) </w:t>
            </w:r>
          </w:p>
          <w:p w14:paraId="46EFE8C8" w14:textId="402B8B8D" w:rsidR="00FE7B77" w:rsidRPr="002F786D" w:rsidRDefault="002F786D" w:rsidP="00D04706">
            <w:pPr>
              <w:pStyle w:val="Default"/>
              <w:numPr>
                <w:ilvl w:val="0"/>
                <w:numId w:val="11"/>
              </w:numPr>
              <w:rPr>
                <w:color w:val="auto"/>
                <w:sz w:val="20"/>
                <w:szCs w:val="20"/>
              </w:rPr>
            </w:pPr>
            <w:r w:rsidRPr="00A923EA">
              <w:rPr>
                <w:color w:val="auto"/>
                <w:sz w:val="20"/>
                <w:szCs w:val="20"/>
              </w:rPr>
              <w:t xml:space="preserve">Did I meet the goals of your team today? </w:t>
            </w:r>
          </w:p>
          <w:p w14:paraId="0EEAB5A4" w14:textId="3A1A9039" w:rsidR="002C3DA6" w:rsidRPr="00662873" w:rsidRDefault="002C3DA6" w:rsidP="00F37D98">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6FEA0216" w14:textId="77777777" w:rsidR="009E3E4C" w:rsidRDefault="009E3E4C" w:rsidP="009E3E4C">
            <w:pPr>
              <w:pStyle w:val="Default"/>
              <w:numPr>
                <w:ilvl w:val="0"/>
                <w:numId w:val="11"/>
              </w:numPr>
              <w:rPr>
                <w:color w:val="auto"/>
                <w:sz w:val="20"/>
                <w:szCs w:val="20"/>
              </w:rPr>
            </w:pPr>
            <w:r>
              <w:rPr>
                <w:color w:val="auto"/>
                <w:sz w:val="20"/>
                <w:szCs w:val="20"/>
              </w:rPr>
              <w:t>Program Leadership</w:t>
            </w:r>
          </w:p>
          <w:p w14:paraId="5D470C2C" w14:textId="47B7C414" w:rsidR="00D04706" w:rsidRPr="009E3E4C" w:rsidRDefault="009E3E4C" w:rsidP="009E3E4C">
            <w:pPr>
              <w:pStyle w:val="Default"/>
              <w:numPr>
                <w:ilvl w:val="0"/>
                <w:numId w:val="11"/>
              </w:numPr>
              <w:rPr>
                <w:color w:val="auto"/>
                <w:sz w:val="20"/>
                <w:szCs w:val="20"/>
              </w:rPr>
            </w:pPr>
            <w:r w:rsidRPr="009E3E4C">
              <w:rPr>
                <w:color w:val="auto"/>
                <w:sz w:val="20"/>
                <w:szCs w:val="20"/>
              </w:rPr>
              <w:t>Others at Program’s discretion</w:t>
            </w:r>
          </w:p>
        </w:tc>
      </w:tr>
      <w:tr w:rsidR="00D04706" w:rsidRPr="00662873" w14:paraId="1BE4CD77"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0D009344" w14:textId="116D412D" w:rsidR="00D04706" w:rsidRPr="00662873" w:rsidRDefault="00773AA3" w:rsidP="00D04706">
            <w:pPr>
              <w:pStyle w:val="Default"/>
              <w:rPr>
                <w:sz w:val="20"/>
                <w:szCs w:val="20"/>
              </w:rPr>
            </w:pPr>
            <w:r>
              <w:rPr>
                <w:sz w:val="20"/>
                <w:szCs w:val="20"/>
              </w:rPr>
              <w:t>3</w:t>
            </w:r>
            <w:r w:rsidR="00DB59B2">
              <w:rPr>
                <w:sz w:val="20"/>
                <w:szCs w:val="20"/>
              </w:rPr>
              <w:t>:</w:t>
            </w:r>
            <w:r w:rsidR="004157C1">
              <w:rPr>
                <w:sz w:val="20"/>
                <w:szCs w:val="20"/>
              </w:rPr>
              <w:t>0</w:t>
            </w:r>
            <w:r w:rsidR="00DB59B2">
              <w:rPr>
                <w:sz w:val="20"/>
                <w:szCs w:val="20"/>
              </w:rPr>
              <w:t>0-</w:t>
            </w:r>
            <w:r>
              <w:rPr>
                <w:sz w:val="20"/>
                <w:szCs w:val="20"/>
              </w:rPr>
              <w:t>4</w:t>
            </w:r>
            <w:r w:rsidR="00DB59B2">
              <w:rPr>
                <w:sz w:val="20"/>
                <w:szCs w:val="20"/>
              </w:rPr>
              <w:t>:00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454DF011" w14:textId="0458FE5D" w:rsidR="00D04706" w:rsidRPr="00662873" w:rsidRDefault="00D04706" w:rsidP="00D04706">
            <w:pPr>
              <w:pStyle w:val="Default"/>
              <w:rPr>
                <w:b/>
                <w:bCs/>
                <w:sz w:val="20"/>
                <w:szCs w:val="20"/>
              </w:rPr>
            </w:pPr>
            <w:r w:rsidRPr="00662873">
              <w:rPr>
                <w:b/>
                <w:bCs/>
                <w:sz w:val="20"/>
                <w:szCs w:val="20"/>
              </w:rPr>
              <w:t xml:space="preserve">Reviewer Report Preparation </w:t>
            </w:r>
          </w:p>
          <w:p w14:paraId="6A1E5105" w14:textId="3739F3E2" w:rsidR="00D04706" w:rsidRPr="00662873" w:rsidRDefault="00D04706"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28172B4C" w14:textId="17E2C657" w:rsidR="00D04706" w:rsidRPr="00662873" w:rsidRDefault="00D04706" w:rsidP="00D04706">
            <w:pPr>
              <w:pStyle w:val="Default"/>
              <w:rPr>
                <w:color w:val="auto"/>
                <w:sz w:val="20"/>
                <w:szCs w:val="20"/>
              </w:rPr>
            </w:pPr>
          </w:p>
        </w:tc>
      </w:tr>
      <w:tr w:rsidR="00D04706" w:rsidRPr="00662873" w14:paraId="163B81C0" w14:textId="77777777" w:rsidTr="002F0998">
        <w:trPr>
          <w:trHeight w:val="233"/>
        </w:trPr>
        <w:tc>
          <w:tcPr>
            <w:tcW w:w="2448" w:type="dxa"/>
            <w:tcBorders>
              <w:top w:val="single" w:sz="2" w:space="0" w:color="000000"/>
              <w:left w:val="single" w:sz="4" w:space="0" w:color="000000"/>
              <w:bottom w:val="single" w:sz="6" w:space="0" w:color="000000"/>
              <w:right w:val="single" w:sz="2" w:space="0" w:color="000000"/>
            </w:tcBorders>
          </w:tcPr>
          <w:p w14:paraId="5BD2E095" w14:textId="0C53940A" w:rsidR="00D04706" w:rsidRPr="00662873" w:rsidRDefault="00773AA3" w:rsidP="00D04706">
            <w:pPr>
              <w:pStyle w:val="Default"/>
              <w:rPr>
                <w:sz w:val="20"/>
                <w:szCs w:val="20"/>
              </w:rPr>
            </w:pPr>
            <w:r>
              <w:rPr>
                <w:sz w:val="20"/>
                <w:szCs w:val="20"/>
              </w:rPr>
              <w:t>4</w:t>
            </w:r>
            <w:r w:rsidR="00DB59B2">
              <w:rPr>
                <w:sz w:val="20"/>
                <w:szCs w:val="20"/>
              </w:rPr>
              <w:t>:00-</w:t>
            </w:r>
            <w:r>
              <w:rPr>
                <w:sz w:val="20"/>
                <w:szCs w:val="20"/>
              </w:rPr>
              <w:t>4</w:t>
            </w:r>
            <w:r w:rsidR="00DB59B2">
              <w:rPr>
                <w:sz w:val="20"/>
                <w:szCs w:val="20"/>
              </w:rPr>
              <w:t>:30</w:t>
            </w:r>
            <w:r w:rsidR="00D04706" w:rsidRPr="00662873">
              <w:rPr>
                <w:sz w:val="20"/>
                <w:szCs w:val="20"/>
              </w:rPr>
              <w:t xml:space="preserve"> pm</w:t>
            </w:r>
          </w:p>
        </w:tc>
        <w:tc>
          <w:tcPr>
            <w:tcW w:w="5040" w:type="dxa"/>
            <w:tcBorders>
              <w:top w:val="single" w:sz="2" w:space="0" w:color="000000"/>
              <w:left w:val="single" w:sz="2" w:space="0" w:color="000000"/>
              <w:bottom w:val="single" w:sz="6" w:space="0" w:color="000000"/>
              <w:right w:val="single" w:sz="2" w:space="0" w:color="000000"/>
            </w:tcBorders>
          </w:tcPr>
          <w:p w14:paraId="6BD8C345" w14:textId="77777777" w:rsidR="00D04706" w:rsidRDefault="00D04706" w:rsidP="00D04706">
            <w:pPr>
              <w:pStyle w:val="Default"/>
              <w:rPr>
                <w:b/>
                <w:bCs/>
                <w:sz w:val="20"/>
                <w:szCs w:val="20"/>
              </w:rPr>
            </w:pPr>
            <w:r w:rsidRPr="00662873">
              <w:rPr>
                <w:b/>
                <w:bCs/>
                <w:sz w:val="20"/>
                <w:szCs w:val="20"/>
              </w:rPr>
              <w:t xml:space="preserve">Program Exit Conference </w:t>
            </w:r>
          </w:p>
          <w:p w14:paraId="1BE8DBB6" w14:textId="77777777" w:rsidR="002C3DA6" w:rsidRDefault="002C3DA6" w:rsidP="00D04706">
            <w:pPr>
              <w:pStyle w:val="Default"/>
              <w:rPr>
                <w:b/>
                <w:bCs/>
                <w:sz w:val="20"/>
                <w:szCs w:val="20"/>
              </w:rPr>
            </w:pPr>
          </w:p>
          <w:p w14:paraId="43FEA738" w14:textId="2B44A3A6" w:rsidR="00595969" w:rsidRPr="00662873" w:rsidRDefault="00595969" w:rsidP="00F37D98">
            <w:pPr>
              <w:pStyle w:val="Default"/>
              <w:rPr>
                <w:b/>
                <w:bCs/>
                <w:sz w:val="20"/>
                <w:szCs w:val="20"/>
              </w:rPr>
            </w:pPr>
          </w:p>
        </w:tc>
        <w:tc>
          <w:tcPr>
            <w:tcW w:w="2160" w:type="dxa"/>
            <w:tcBorders>
              <w:top w:val="single" w:sz="2" w:space="0" w:color="000000"/>
              <w:left w:val="single" w:sz="2" w:space="0" w:color="000000"/>
              <w:bottom w:val="single" w:sz="6" w:space="0" w:color="000000"/>
              <w:right w:val="single" w:sz="6" w:space="0" w:color="000000"/>
            </w:tcBorders>
          </w:tcPr>
          <w:p w14:paraId="197EE4C7" w14:textId="78204CB8" w:rsidR="00D04706" w:rsidRPr="00662873" w:rsidRDefault="00D04706" w:rsidP="00D04706">
            <w:pPr>
              <w:pStyle w:val="Default"/>
              <w:numPr>
                <w:ilvl w:val="0"/>
                <w:numId w:val="1"/>
              </w:numPr>
              <w:rPr>
                <w:color w:val="auto"/>
                <w:sz w:val="20"/>
                <w:szCs w:val="20"/>
              </w:rPr>
            </w:pPr>
            <w:r w:rsidRPr="00662873">
              <w:rPr>
                <w:color w:val="auto"/>
                <w:sz w:val="20"/>
                <w:szCs w:val="20"/>
              </w:rPr>
              <w:t>Program Leadership</w:t>
            </w:r>
          </w:p>
          <w:p w14:paraId="341B6A2E" w14:textId="6986EC33" w:rsidR="00D04706" w:rsidRPr="00662873" w:rsidRDefault="00D04706" w:rsidP="00D04706">
            <w:pPr>
              <w:pStyle w:val="Default"/>
              <w:numPr>
                <w:ilvl w:val="0"/>
                <w:numId w:val="1"/>
              </w:numPr>
              <w:rPr>
                <w:color w:val="auto"/>
                <w:sz w:val="20"/>
                <w:szCs w:val="20"/>
              </w:rPr>
            </w:pPr>
            <w:r w:rsidRPr="00662873">
              <w:rPr>
                <w:color w:val="auto"/>
                <w:sz w:val="20"/>
                <w:szCs w:val="20"/>
              </w:rPr>
              <w:t>Hospital Leadership</w:t>
            </w:r>
          </w:p>
          <w:p w14:paraId="1AC52FEB" w14:textId="13882883" w:rsidR="00D04706" w:rsidRPr="00662873" w:rsidRDefault="00D04706" w:rsidP="00D04706">
            <w:pPr>
              <w:pStyle w:val="Default"/>
              <w:numPr>
                <w:ilvl w:val="0"/>
                <w:numId w:val="1"/>
              </w:numPr>
              <w:rPr>
                <w:color w:val="auto"/>
                <w:sz w:val="20"/>
                <w:szCs w:val="20"/>
              </w:rPr>
            </w:pPr>
            <w:r w:rsidRPr="00662873">
              <w:rPr>
                <w:color w:val="auto"/>
                <w:sz w:val="20"/>
                <w:szCs w:val="20"/>
              </w:rPr>
              <w:t>Interdisciplinary Team Members</w:t>
            </w:r>
          </w:p>
          <w:p w14:paraId="1B61E92F" w14:textId="77777777" w:rsidR="00D04706" w:rsidRPr="00662873" w:rsidRDefault="00D04706" w:rsidP="00D04706">
            <w:pPr>
              <w:pStyle w:val="Default"/>
              <w:rPr>
                <w:color w:val="auto"/>
              </w:rPr>
            </w:pPr>
          </w:p>
        </w:tc>
      </w:tr>
    </w:tbl>
    <w:p w14:paraId="337D5E1B" w14:textId="04AE5081" w:rsidR="00DF710E" w:rsidRPr="00DF710E" w:rsidRDefault="00DF710E">
      <w:pPr>
        <w:rPr>
          <w:b/>
          <w:bCs/>
        </w:rPr>
      </w:pPr>
    </w:p>
    <w:sectPr w:rsidR="00DF710E" w:rsidRPr="00DF710E" w:rsidSect="00A7297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F056A" w14:textId="77777777" w:rsidR="00FF37AD" w:rsidRDefault="00FF37AD" w:rsidP="00FF37AD">
      <w:pPr>
        <w:spacing w:after="0" w:line="240" w:lineRule="auto"/>
      </w:pPr>
      <w:r>
        <w:separator/>
      </w:r>
    </w:p>
  </w:endnote>
  <w:endnote w:type="continuationSeparator" w:id="0">
    <w:p w14:paraId="32472380" w14:textId="77777777" w:rsidR="00FF37AD" w:rsidRDefault="00FF37AD" w:rsidP="00FF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59C7" w14:textId="0B2B4FAB" w:rsidR="00FF37AD" w:rsidRPr="00887BD7" w:rsidRDefault="00887BD7">
    <w:pPr>
      <w:pStyle w:val="Footer"/>
      <w:rPr>
        <w:rFonts w:cstheme="minorHAnsi"/>
        <w:sz w:val="18"/>
        <w:szCs w:val="18"/>
      </w:rPr>
    </w:pPr>
    <w:r w:rsidRPr="00887BD7">
      <w:rPr>
        <w:rFonts w:cstheme="minorHAnsi"/>
        <w:b/>
        <w:bCs/>
        <w:i/>
        <w:iCs/>
        <w:color w:val="1F3864"/>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FAE49" w14:textId="77777777" w:rsidR="00FF37AD" w:rsidRDefault="00FF37AD" w:rsidP="00FF37AD">
      <w:pPr>
        <w:spacing w:after="0" w:line="240" w:lineRule="auto"/>
      </w:pPr>
      <w:r>
        <w:separator/>
      </w:r>
    </w:p>
  </w:footnote>
  <w:footnote w:type="continuationSeparator" w:id="0">
    <w:p w14:paraId="00F8EFFC" w14:textId="77777777" w:rsidR="00FF37AD" w:rsidRDefault="00FF37AD" w:rsidP="00FF3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839CA"/>
    <w:multiLevelType w:val="hybridMultilevel"/>
    <w:tmpl w:val="72C8D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D07AC4"/>
    <w:multiLevelType w:val="hybridMultilevel"/>
    <w:tmpl w:val="22BAC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327F9"/>
    <w:multiLevelType w:val="hybridMultilevel"/>
    <w:tmpl w:val="8D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959426">
    <w:abstractNumId w:val="7"/>
  </w:num>
  <w:num w:numId="2" w16cid:durableId="681318444">
    <w:abstractNumId w:val="10"/>
  </w:num>
  <w:num w:numId="3" w16cid:durableId="1364404913">
    <w:abstractNumId w:val="4"/>
  </w:num>
  <w:num w:numId="4" w16cid:durableId="1515538975">
    <w:abstractNumId w:val="0"/>
  </w:num>
  <w:num w:numId="5" w16cid:durableId="699941816">
    <w:abstractNumId w:val="6"/>
  </w:num>
  <w:num w:numId="6" w16cid:durableId="1753548220">
    <w:abstractNumId w:val="3"/>
  </w:num>
  <w:num w:numId="7" w16cid:durableId="1698580342">
    <w:abstractNumId w:val="9"/>
  </w:num>
  <w:num w:numId="8" w16cid:durableId="1449855103">
    <w:abstractNumId w:val="2"/>
  </w:num>
  <w:num w:numId="9" w16cid:durableId="677852508">
    <w:abstractNumId w:val="5"/>
  </w:num>
  <w:num w:numId="10" w16cid:durableId="1705789241">
    <w:abstractNumId w:val="8"/>
  </w:num>
  <w:num w:numId="11" w16cid:durableId="1918395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00902"/>
    <w:rsid w:val="00016398"/>
    <w:rsid w:val="0001720A"/>
    <w:rsid w:val="00045113"/>
    <w:rsid w:val="0004538E"/>
    <w:rsid w:val="00046A3E"/>
    <w:rsid w:val="0005275D"/>
    <w:rsid w:val="00075266"/>
    <w:rsid w:val="00083890"/>
    <w:rsid w:val="000928D2"/>
    <w:rsid w:val="000945C1"/>
    <w:rsid w:val="0009645F"/>
    <w:rsid w:val="000A259E"/>
    <w:rsid w:val="000A4B2F"/>
    <w:rsid w:val="000A4EFE"/>
    <w:rsid w:val="000A532A"/>
    <w:rsid w:val="000A6843"/>
    <w:rsid w:val="000B17B7"/>
    <w:rsid w:val="000C7A6B"/>
    <w:rsid w:val="000E032A"/>
    <w:rsid w:val="000E7C7D"/>
    <w:rsid w:val="000F428A"/>
    <w:rsid w:val="00102814"/>
    <w:rsid w:val="001069C3"/>
    <w:rsid w:val="00111D06"/>
    <w:rsid w:val="00114899"/>
    <w:rsid w:val="0011560A"/>
    <w:rsid w:val="001247A6"/>
    <w:rsid w:val="001257A9"/>
    <w:rsid w:val="00130F59"/>
    <w:rsid w:val="001321DB"/>
    <w:rsid w:val="00136AB2"/>
    <w:rsid w:val="00142329"/>
    <w:rsid w:val="00143A37"/>
    <w:rsid w:val="00146CCE"/>
    <w:rsid w:val="001560A6"/>
    <w:rsid w:val="001613CA"/>
    <w:rsid w:val="00180067"/>
    <w:rsid w:val="001864C1"/>
    <w:rsid w:val="00193A2A"/>
    <w:rsid w:val="001B17C4"/>
    <w:rsid w:val="001B6860"/>
    <w:rsid w:val="001D3A62"/>
    <w:rsid w:val="001D45C1"/>
    <w:rsid w:val="001E32F4"/>
    <w:rsid w:val="001E4334"/>
    <w:rsid w:val="001E716B"/>
    <w:rsid w:val="001F25A9"/>
    <w:rsid w:val="001F2917"/>
    <w:rsid w:val="001F7F21"/>
    <w:rsid w:val="002143FF"/>
    <w:rsid w:val="00222735"/>
    <w:rsid w:val="00226DD2"/>
    <w:rsid w:val="00240C37"/>
    <w:rsid w:val="00240E13"/>
    <w:rsid w:val="00244C60"/>
    <w:rsid w:val="00250C6A"/>
    <w:rsid w:val="00260CA3"/>
    <w:rsid w:val="00261B99"/>
    <w:rsid w:val="0026787D"/>
    <w:rsid w:val="0028068A"/>
    <w:rsid w:val="0028253A"/>
    <w:rsid w:val="00290B64"/>
    <w:rsid w:val="0029765F"/>
    <w:rsid w:val="002B1C5B"/>
    <w:rsid w:val="002C1026"/>
    <w:rsid w:val="002C14B6"/>
    <w:rsid w:val="002C2E46"/>
    <w:rsid w:val="002C3DA6"/>
    <w:rsid w:val="002D2809"/>
    <w:rsid w:val="002D41B1"/>
    <w:rsid w:val="002E3965"/>
    <w:rsid w:val="002E50EC"/>
    <w:rsid w:val="002F0998"/>
    <w:rsid w:val="002F786D"/>
    <w:rsid w:val="0031631C"/>
    <w:rsid w:val="00336347"/>
    <w:rsid w:val="00346526"/>
    <w:rsid w:val="00352E03"/>
    <w:rsid w:val="003615B7"/>
    <w:rsid w:val="00372908"/>
    <w:rsid w:val="00387646"/>
    <w:rsid w:val="00391A62"/>
    <w:rsid w:val="003A0EAE"/>
    <w:rsid w:val="003A43E8"/>
    <w:rsid w:val="003B14B4"/>
    <w:rsid w:val="003B3D10"/>
    <w:rsid w:val="003B68E7"/>
    <w:rsid w:val="003B7ECF"/>
    <w:rsid w:val="003C2735"/>
    <w:rsid w:val="003C4B59"/>
    <w:rsid w:val="003E7DBA"/>
    <w:rsid w:val="003F0C5E"/>
    <w:rsid w:val="003F1C68"/>
    <w:rsid w:val="004036BA"/>
    <w:rsid w:val="00412329"/>
    <w:rsid w:val="004157C1"/>
    <w:rsid w:val="0041693F"/>
    <w:rsid w:val="00422CD7"/>
    <w:rsid w:val="00437BAA"/>
    <w:rsid w:val="0044115B"/>
    <w:rsid w:val="004423B9"/>
    <w:rsid w:val="00445E9C"/>
    <w:rsid w:val="00464A57"/>
    <w:rsid w:val="00471B07"/>
    <w:rsid w:val="004859FE"/>
    <w:rsid w:val="004A113E"/>
    <w:rsid w:val="004A1DE0"/>
    <w:rsid w:val="004A6477"/>
    <w:rsid w:val="004B096E"/>
    <w:rsid w:val="004C1FBB"/>
    <w:rsid w:val="004E723B"/>
    <w:rsid w:val="004F2990"/>
    <w:rsid w:val="0052355C"/>
    <w:rsid w:val="005247B6"/>
    <w:rsid w:val="005249D7"/>
    <w:rsid w:val="005270E5"/>
    <w:rsid w:val="00537D92"/>
    <w:rsid w:val="005453FF"/>
    <w:rsid w:val="00546B71"/>
    <w:rsid w:val="00550A76"/>
    <w:rsid w:val="00554015"/>
    <w:rsid w:val="00556E84"/>
    <w:rsid w:val="0057351E"/>
    <w:rsid w:val="005818A8"/>
    <w:rsid w:val="00587265"/>
    <w:rsid w:val="00593FCD"/>
    <w:rsid w:val="00595969"/>
    <w:rsid w:val="0059677B"/>
    <w:rsid w:val="005B07BA"/>
    <w:rsid w:val="005E179A"/>
    <w:rsid w:val="005E7189"/>
    <w:rsid w:val="005F4C7E"/>
    <w:rsid w:val="005F553A"/>
    <w:rsid w:val="005F713F"/>
    <w:rsid w:val="006024DA"/>
    <w:rsid w:val="006047D8"/>
    <w:rsid w:val="00613E4A"/>
    <w:rsid w:val="0061425C"/>
    <w:rsid w:val="0063041E"/>
    <w:rsid w:val="006378B5"/>
    <w:rsid w:val="006402E4"/>
    <w:rsid w:val="006417F8"/>
    <w:rsid w:val="0065580C"/>
    <w:rsid w:val="00662873"/>
    <w:rsid w:val="00667D34"/>
    <w:rsid w:val="006757B3"/>
    <w:rsid w:val="00693D82"/>
    <w:rsid w:val="006A2EAC"/>
    <w:rsid w:val="006B58F6"/>
    <w:rsid w:val="006B73A1"/>
    <w:rsid w:val="006C0860"/>
    <w:rsid w:val="006C7CBF"/>
    <w:rsid w:val="006D0779"/>
    <w:rsid w:val="006D3625"/>
    <w:rsid w:val="006D43BE"/>
    <w:rsid w:val="006D5F02"/>
    <w:rsid w:val="006D7FA2"/>
    <w:rsid w:val="006E31C1"/>
    <w:rsid w:val="006F2A6A"/>
    <w:rsid w:val="00714551"/>
    <w:rsid w:val="0071508B"/>
    <w:rsid w:val="00734744"/>
    <w:rsid w:val="00734DA2"/>
    <w:rsid w:val="00736253"/>
    <w:rsid w:val="007362C8"/>
    <w:rsid w:val="00750760"/>
    <w:rsid w:val="007518CB"/>
    <w:rsid w:val="00755DED"/>
    <w:rsid w:val="00755ED4"/>
    <w:rsid w:val="0075656A"/>
    <w:rsid w:val="00773AA3"/>
    <w:rsid w:val="007909EF"/>
    <w:rsid w:val="007942C2"/>
    <w:rsid w:val="00797813"/>
    <w:rsid w:val="007A114F"/>
    <w:rsid w:val="007A12D2"/>
    <w:rsid w:val="007A3693"/>
    <w:rsid w:val="007B2082"/>
    <w:rsid w:val="007B615F"/>
    <w:rsid w:val="007D05B6"/>
    <w:rsid w:val="007F2410"/>
    <w:rsid w:val="0080164F"/>
    <w:rsid w:val="00805302"/>
    <w:rsid w:val="00821ACB"/>
    <w:rsid w:val="00825C25"/>
    <w:rsid w:val="00831302"/>
    <w:rsid w:val="008321B8"/>
    <w:rsid w:val="008349EE"/>
    <w:rsid w:val="008501FC"/>
    <w:rsid w:val="00850AEF"/>
    <w:rsid w:val="00851FB4"/>
    <w:rsid w:val="008651B0"/>
    <w:rsid w:val="00875CFC"/>
    <w:rsid w:val="008763F0"/>
    <w:rsid w:val="00877512"/>
    <w:rsid w:val="0088107E"/>
    <w:rsid w:val="00881FAD"/>
    <w:rsid w:val="00887BD7"/>
    <w:rsid w:val="00893C72"/>
    <w:rsid w:val="00894473"/>
    <w:rsid w:val="008A2730"/>
    <w:rsid w:val="008B22AD"/>
    <w:rsid w:val="008C0135"/>
    <w:rsid w:val="008D611F"/>
    <w:rsid w:val="008F0148"/>
    <w:rsid w:val="008F23C7"/>
    <w:rsid w:val="00904447"/>
    <w:rsid w:val="00904CEB"/>
    <w:rsid w:val="00911FA7"/>
    <w:rsid w:val="0092273C"/>
    <w:rsid w:val="00932CBD"/>
    <w:rsid w:val="00956649"/>
    <w:rsid w:val="00960762"/>
    <w:rsid w:val="0096122F"/>
    <w:rsid w:val="009644C1"/>
    <w:rsid w:val="00977011"/>
    <w:rsid w:val="0097743C"/>
    <w:rsid w:val="009776BF"/>
    <w:rsid w:val="00980845"/>
    <w:rsid w:val="00990286"/>
    <w:rsid w:val="009A1799"/>
    <w:rsid w:val="009E3798"/>
    <w:rsid w:val="009E3E4C"/>
    <w:rsid w:val="00A02B9C"/>
    <w:rsid w:val="00A0772A"/>
    <w:rsid w:val="00A12CD6"/>
    <w:rsid w:val="00A30434"/>
    <w:rsid w:val="00A3734B"/>
    <w:rsid w:val="00A40DF1"/>
    <w:rsid w:val="00A61770"/>
    <w:rsid w:val="00A632A8"/>
    <w:rsid w:val="00A7283C"/>
    <w:rsid w:val="00A7297D"/>
    <w:rsid w:val="00A82BD2"/>
    <w:rsid w:val="00A85D53"/>
    <w:rsid w:val="00A93502"/>
    <w:rsid w:val="00A957BC"/>
    <w:rsid w:val="00AB3EBC"/>
    <w:rsid w:val="00AB59FE"/>
    <w:rsid w:val="00AC00AA"/>
    <w:rsid w:val="00AC59D8"/>
    <w:rsid w:val="00AD39C3"/>
    <w:rsid w:val="00AE362C"/>
    <w:rsid w:val="00AF5FC3"/>
    <w:rsid w:val="00AF785A"/>
    <w:rsid w:val="00B0335A"/>
    <w:rsid w:val="00B05A0A"/>
    <w:rsid w:val="00B06357"/>
    <w:rsid w:val="00B06BE3"/>
    <w:rsid w:val="00B10BF9"/>
    <w:rsid w:val="00B136DF"/>
    <w:rsid w:val="00B14DB7"/>
    <w:rsid w:val="00B15083"/>
    <w:rsid w:val="00B30B26"/>
    <w:rsid w:val="00B50837"/>
    <w:rsid w:val="00B64900"/>
    <w:rsid w:val="00B65050"/>
    <w:rsid w:val="00B669F9"/>
    <w:rsid w:val="00B75EB4"/>
    <w:rsid w:val="00B85BE3"/>
    <w:rsid w:val="00B867F4"/>
    <w:rsid w:val="00B87B57"/>
    <w:rsid w:val="00B92C73"/>
    <w:rsid w:val="00BA00CF"/>
    <w:rsid w:val="00BB012D"/>
    <w:rsid w:val="00BB2503"/>
    <w:rsid w:val="00BB44CF"/>
    <w:rsid w:val="00BB4ECF"/>
    <w:rsid w:val="00BB6D40"/>
    <w:rsid w:val="00BB77EC"/>
    <w:rsid w:val="00BC3F8C"/>
    <w:rsid w:val="00BC69C1"/>
    <w:rsid w:val="00BD5C7C"/>
    <w:rsid w:val="00BD7B8A"/>
    <w:rsid w:val="00BE0526"/>
    <w:rsid w:val="00C04A10"/>
    <w:rsid w:val="00C212E9"/>
    <w:rsid w:val="00C27446"/>
    <w:rsid w:val="00C35926"/>
    <w:rsid w:val="00C674FE"/>
    <w:rsid w:val="00C72102"/>
    <w:rsid w:val="00C75483"/>
    <w:rsid w:val="00C80E4D"/>
    <w:rsid w:val="00C86624"/>
    <w:rsid w:val="00C90EEE"/>
    <w:rsid w:val="00C92074"/>
    <w:rsid w:val="00CB2E93"/>
    <w:rsid w:val="00CB7ED8"/>
    <w:rsid w:val="00CE00AE"/>
    <w:rsid w:val="00CF3240"/>
    <w:rsid w:val="00CF491C"/>
    <w:rsid w:val="00D02615"/>
    <w:rsid w:val="00D04706"/>
    <w:rsid w:val="00D2117C"/>
    <w:rsid w:val="00D31C07"/>
    <w:rsid w:val="00D33905"/>
    <w:rsid w:val="00D40F49"/>
    <w:rsid w:val="00D57507"/>
    <w:rsid w:val="00D62C02"/>
    <w:rsid w:val="00D744E5"/>
    <w:rsid w:val="00D85F46"/>
    <w:rsid w:val="00D96976"/>
    <w:rsid w:val="00DB251B"/>
    <w:rsid w:val="00DB332D"/>
    <w:rsid w:val="00DB4B05"/>
    <w:rsid w:val="00DB59B2"/>
    <w:rsid w:val="00DD7787"/>
    <w:rsid w:val="00DD797B"/>
    <w:rsid w:val="00DE11C5"/>
    <w:rsid w:val="00DF189D"/>
    <w:rsid w:val="00DF710E"/>
    <w:rsid w:val="00E03ED4"/>
    <w:rsid w:val="00E44B28"/>
    <w:rsid w:val="00E60173"/>
    <w:rsid w:val="00E60413"/>
    <w:rsid w:val="00E73AED"/>
    <w:rsid w:val="00E74838"/>
    <w:rsid w:val="00E87405"/>
    <w:rsid w:val="00E919F3"/>
    <w:rsid w:val="00E92EE9"/>
    <w:rsid w:val="00E97AE1"/>
    <w:rsid w:val="00EA42A8"/>
    <w:rsid w:val="00EA477B"/>
    <w:rsid w:val="00EB1112"/>
    <w:rsid w:val="00EB29FF"/>
    <w:rsid w:val="00EB64F3"/>
    <w:rsid w:val="00EC4FC6"/>
    <w:rsid w:val="00ED3325"/>
    <w:rsid w:val="00EE23F5"/>
    <w:rsid w:val="00F03CCD"/>
    <w:rsid w:val="00F03F17"/>
    <w:rsid w:val="00F0666A"/>
    <w:rsid w:val="00F105B1"/>
    <w:rsid w:val="00F20D2B"/>
    <w:rsid w:val="00F3102F"/>
    <w:rsid w:val="00F33972"/>
    <w:rsid w:val="00F37D98"/>
    <w:rsid w:val="00F46D9C"/>
    <w:rsid w:val="00F54E50"/>
    <w:rsid w:val="00F66BFF"/>
    <w:rsid w:val="00F712B3"/>
    <w:rsid w:val="00F7389D"/>
    <w:rsid w:val="00F761E9"/>
    <w:rsid w:val="00F779D5"/>
    <w:rsid w:val="00F94591"/>
    <w:rsid w:val="00FA44F2"/>
    <w:rsid w:val="00FA7DF6"/>
    <w:rsid w:val="00FC264A"/>
    <w:rsid w:val="00FC6DD2"/>
    <w:rsid w:val="00FD3B1B"/>
    <w:rsid w:val="00FD7ECE"/>
    <w:rsid w:val="00FE1006"/>
    <w:rsid w:val="00FE7B77"/>
    <w:rsid w:val="00FF37AD"/>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FF3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7AD"/>
  </w:style>
  <w:style w:type="paragraph" w:styleId="Footer">
    <w:name w:val="footer"/>
    <w:basedOn w:val="Normal"/>
    <w:link w:val="FooterChar"/>
    <w:uiPriority w:val="99"/>
    <w:unhideWhenUsed/>
    <w:rsid w:val="00FF3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7934">
      <w:bodyDiv w:val="1"/>
      <w:marLeft w:val="0"/>
      <w:marRight w:val="0"/>
      <w:marTop w:val="0"/>
      <w:marBottom w:val="0"/>
      <w:divBdr>
        <w:top w:val="none" w:sz="0" w:space="0" w:color="auto"/>
        <w:left w:val="none" w:sz="0" w:space="0" w:color="auto"/>
        <w:bottom w:val="none" w:sz="0" w:space="0" w:color="auto"/>
        <w:right w:val="none" w:sz="0" w:space="0" w:color="auto"/>
      </w:divBdr>
    </w:div>
    <w:div w:id="127094672">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208228097">
      <w:bodyDiv w:val="1"/>
      <w:marLeft w:val="0"/>
      <w:marRight w:val="0"/>
      <w:marTop w:val="0"/>
      <w:marBottom w:val="0"/>
      <w:divBdr>
        <w:top w:val="none" w:sz="0" w:space="0" w:color="auto"/>
        <w:left w:val="none" w:sz="0" w:space="0" w:color="auto"/>
        <w:bottom w:val="none" w:sz="0" w:space="0" w:color="auto"/>
        <w:right w:val="none" w:sz="0" w:space="0" w:color="auto"/>
      </w:divBdr>
    </w:div>
    <w:div w:id="223837807">
      <w:bodyDiv w:val="1"/>
      <w:marLeft w:val="0"/>
      <w:marRight w:val="0"/>
      <w:marTop w:val="0"/>
      <w:marBottom w:val="0"/>
      <w:divBdr>
        <w:top w:val="none" w:sz="0" w:space="0" w:color="auto"/>
        <w:left w:val="none" w:sz="0" w:space="0" w:color="auto"/>
        <w:bottom w:val="none" w:sz="0" w:space="0" w:color="auto"/>
        <w:right w:val="none" w:sz="0" w:space="0" w:color="auto"/>
      </w:divBdr>
    </w:div>
    <w:div w:id="230165999">
      <w:bodyDiv w:val="1"/>
      <w:marLeft w:val="0"/>
      <w:marRight w:val="0"/>
      <w:marTop w:val="0"/>
      <w:marBottom w:val="0"/>
      <w:divBdr>
        <w:top w:val="none" w:sz="0" w:space="0" w:color="auto"/>
        <w:left w:val="none" w:sz="0" w:space="0" w:color="auto"/>
        <w:bottom w:val="none" w:sz="0" w:space="0" w:color="auto"/>
        <w:right w:val="none" w:sz="0" w:space="0" w:color="auto"/>
      </w:divBdr>
    </w:div>
    <w:div w:id="247925636">
      <w:bodyDiv w:val="1"/>
      <w:marLeft w:val="0"/>
      <w:marRight w:val="0"/>
      <w:marTop w:val="0"/>
      <w:marBottom w:val="0"/>
      <w:divBdr>
        <w:top w:val="none" w:sz="0" w:space="0" w:color="auto"/>
        <w:left w:val="none" w:sz="0" w:space="0" w:color="auto"/>
        <w:bottom w:val="none" w:sz="0" w:space="0" w:color="auto"/>
        <w:right w:val="none" w:sz="0" w:space="0" w:color="auto"/>
      </w:divBdr>
    </w:div>
    <w:div w:id="248271292">
      <w:bodyDiv w:val="1"/>
      <w:marLeft w:val="0"/>
      <w:marRight w:val="0"/>
      <w:marTop w:val="0"/>
      <w:marBottom w:val="0"/>
      <w:divBdr>
        <w:top w:val="none" w:sz="0" w:space="0" w:color="auto"/>
        <w:left w:val="none" w:sz="0" w:space="0" w:color="auto"/>
        <w:bottom w:val="none" w:sz="0" w:space="0" w:color="auto"/>
        <w:right w:val="none" w:sz="0" w:space="0" w:color="auto"/>
      </w:divBdr>
    </w:div>
    <w:div w:id="261299062">
      <w:bodyDiv w:val="1"/>
      <w:marLeft w:val="0"/>
      <w:marRight w:val="0"/>
      <w:marTop w:val="0"/>
      <w:marBottom w:val="0"/>
      <w:divBdr>
        <w:top w:val="none" w:sz="0" w:space="0" w:color="auto"/>
        <w:left w:val="none" w:sz="0" w:space="0" w:color="auto"/>
        <w:bottom w:val="none" w:sz="0" w:space="0" w:color="auto"/>
        <w:right w:val="none" w:sz="0" w:space="0" w:color="auto"/>
      </w:divBdr>
    </w:div>
    <w:div w:id="292835750">
      <w:bodyDiv w:val="1"/>
      <w:marLeft w:val="0"/>
      <w:marRight w:val="0"/>
      <w:marTop w:val="0"/>
      <w:marBottom w:val="0"/>
      <w:divBdr>
        <w:top w:val="none" w:sz="0" w:space="0" w:color="auto"/>
        <w:left w:val="none" w:sz="0" w:space="0" w:color="auto"/>
        <w:bottom w:val="none" w:sz="0" w:space="0" w:color="auto"/>
        <w:right w:val="none" w:sz="0" w:space="0" w:color="auto"/>
      </w:divBdr>
    </w:div>
    <w:div w:id="387073164">
      <w:bodyDiv w:val="1"/>
      <w:marLeft w:val="0"/>
      <w:marRight w:val="0"/>
      <w:marTop w:val="0"/>
      <w:marBottom w:val="0"/>
      <w:divBdr>
        <w:top w:val="none" w:sz="0" w:space="0" w:color="auto"/>
        <w:left w:val="none" w:sz="0" w:space="0" w:color="auto"/>
        <w:bottom w:val="none" w:sz="0" w:space="0" w:color="auto"/>
        <w:right w:val="none" w:sz="0" w:space="0" w:color="auto"/>
      </w:divBdr>
    </w:div>
    <w:div w:id="426077632">
      <w:bodyDiv w:val="1"/>
      <w:marLeft w:val="0"/>
      <w:marRight w:val="0"/>
      <w:marTop w:val="0"/>
      <w:marBottom w:val="0"/>
      <w:divBdr>
        <w:top w:val="none" w:sz="0" w:space="0" w:color="auto"/>
        <w:left w:val="none" w:sz="0" w:space="0" w:color="auto"/>
        <w:bottom w:val="none" w:sz="0" w:space="0" w:color="auto"/>
        <w:right w:val="none" w:sz="0" w:space="0" w:color="auto"/>
      </w:divBdr>
    </w:div>
    <w:div w:id="452674579">
      <w:bodyDiv w:val="1"/>
      <w:marLeft w:val="0"/>
      <w:marRight w:val="0"/>
      <w:marTop w:val="0"/>
      <w:marBottom w:val="0"/>
      <w:divBdr>
        <w:top w:val="none" w:sz="0" w:space="0" w:color="auto"/>
        <w:left w:val="none" w:sz="0" w:space="0" w:color="auto"/>
        <w:bottom w:val="none" w:sz="0" w:space="0" w:color="auto"/>
        <w:right w:val="none" w:sz="0" w:space="0" w:color="auto"/>
      </w:divBdr>
    </w:div>
    <w:div w:id="514149704">
      <w:bodyDiv w:val="1"/>
      <w:marLeft w:val="0"/>
      <w:marRight w:val="0"/>
      <w:marTop w:val="0"/>
      <w:marBottom w:val="0"/>
      <w:divBdr>
        <w:top w:val="none" w:sz="0" w:space="0" w:color="auto"/>
        <w:left w:val="none" w:sz="0" w:space="0" w:color="auto"/>
        <w:bottom w:val="none" w:sz="0" w:space="0" w:color="auto"/>
        <w:right w:val="none" w:sz="0" w:space="0" w:color="auto"/>
      </w:divBdr>
    </w:div>
    <w:div w:id="528639197">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585772167">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07811376">
      <w:bodyDiv w:val="1"/>
      <w:marLeft w:val="0"/>
      <w:marRight w:val="0"/>
      <w:marTop w:val="0"/>
      <w:marBottom w:val="0"/>
      <w:divBdr>
        <w:top w:val="none" w:sz="0" w:space="0" w:color="auto"/>
        <w:left w:val="none" w:sz="0" w:space="0" w:color="auto"/>
        <w:bottom w:val="none" w:sz="0" w:space="0" w:color="auto"/>
        <w:right w:val="none" w:sz="0" w:space="0" w:color="auto"/>
      </w:divBdr>
    </w:div>
    <w:div w:id="655650840">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662392705">
      <w:bodyDiv w:val="1"/>
      <w:marLeft w:val="0"/>
      <w:marRight w:val="0"/>
      <w:marTop w:val="0"/>
      <w:marBottom w:val="0"/>
      <w:divBdr>
        <w:top w:val="none" w:sz="0" w:space="0" w:color="auto"/>
        <w:left w:val="none" w:sz="0" w:space="0" w:color="auto"/>
        <w:bottom w:val="none" w:sz="0" w:space="0" w:color="auto"/>
        <w:right w:val="none" w:sz="0" w:space="0" w:color="auto"/>
      </w:divBdr>
    </w:div>
    <w:div w:id="735132118">
      <w:bodyDiv w:val="1"/>
      <w:marLeft w:val="0"/>
      <w:marRight w:val="0"/>
      <w:marTop w:val="0"/>
      <w:marBottom w:val="0"/>
      <w:divBdr>
        <w:top w:val="none" w:sz="0" w:space="0" w:color="auto"/>
        <w:left w:val="none" w:sz="0" w:space="0" w:color="auto"/>
        <w:bottom w:val="none" w:sz="0" w:space="0" w:color="auto"/>
        <w:right w:val="none" w:sz="0" w:space="0" w:color="auto"/>
      </w:divBdr>
    </w:div>
    <w:div w:id="749349331">
      <w:bodyDiv w:val="1"/>
      <w:marLeft w:val="0"/>
      <w:marRight w:val="0"/>
      <w:marTop w:val="0"/>
      <w:marBottom w:val="0"/>
      <w:divBdr>
        <w:top w:val="none" w:sz="0" w:space="0" w:color="auto"/>
        <w:left w:val="none" w:sz="0" w:space="0" w:color="auto"/>
        <w:bottom w:val="none" w:sz="0" w:space="0" w:color="auto"/>
        <w:right w:val="none" w:sz="0" w:space="0" w:color="auto"/>
      </w:divBdr>
    </w:div>
    <w:div w:id="818497046">
      <w:bodyDiv w:val="1"/>
      <w:marLeft w:val="0"/>
      <w:marRight w:val="0"/>
      <w:marTop w:val="0"/>
      <w:marBottom w:val="0"/>
      <w:divBdr>
        <w:top w:val="none" w:sz="0" w:space="0" w:color="auto"/>
        <w:left w:val="none" w:sz="0" w:space="0" w:color="auto"/>
        <w:bottom w:val="none" w:sz="0" w:space="0" w:color="auto"/>
        <w:right w:val="none" w:sz="0" w:space="0" w:color="auto"/>
      </w:divBdr>
    </w:div>
    <w:div w:id="866526169">
      <w:bodyDiv w:val="1"/>
      <w:marLeft w:val="0"/>
      <w:marRight w:val="0"/>
      <w:marTop w:val="0"/>
      <w:marBottom w:val="0"/>
      <w:divBdr>
        <w:top w:val="none" w:sz="0" w:space="0" w:color="auto"/>
        <w:left w:val="none" w:sz="0" w:space="0" w:color="auto"/>
        <w:bottom w:val="none" w:sz="0" w:space="0" w:color="auto"/>
        <w:right w:val="none" w:sz="0" w:space="0" w:color="auto"/>
      </w:divBdr>
    </w:div>
    <w:div w:id="960040663">
      <w:bodyDiv w:val="1"/>
      <w:marLeft w:val="0"/>
      <w:marRight w:val="0"/>
      <w:marTop w:val="0"/>
      <w:marBottom w:val="0"/>
      <w:divBdr>
        <w:top w:val="none" w:sz="0" w:space="0" w:color="auto"/>
        <w:left w:val="none" w:sz="0" w:space="0" w:color="auto"/>
        <w:bottom w:val="none" w:sz="0" w:space="0" w:color="auto"/>
        <w:right w:val="none" w:sz="0" w:space="0" w:color="auto"/>
      </w:divBdr>
    </w:div>
    <w:div w:id="992181265">
      <w:bodyDiv w:val="1"/>
      <w:marLeft w:val="0"/>
      <w:marRight w:val="0"/>
      <w:marTop w:val="0"/>
      <w:marBottom w:val="0"/>
      <w:divBdr>
        <w:top w:val="none" w:sz="0" w:space="0" w:color="auto"/>
        <w:left w:val="none" w:sz="0" w:space="0" w:color="auto"/>
        <w:bottom w:val="none" w:sz="0" w:space="0" w:color="auto"/>
        <w:right w:val="none" w:sz="0" w:space="0" w:color="auto"/>
      </w:divBdr>
    </w:div>
    <w:div w:id="1001203661">
      <w:bodyDiv w:val="1"/>
      <w:marLeft w:val="0"/>
      <w:marRight w:val="0"/>
      <w:marTop w:val="0"/>
      <w:marBottom w:val="0"/>
      <w:divBdr>
        <w:top w:val="none" w:sz="0" w:space="0" w:color="auto"/>
        <w:left w:val="none" w:sz="0" w:space="0" w:color="auto"/>
        <w:bottom w:val="none" w:sz="0" w:space="0" w:color="auto"/>
        <w:right w:val="none" w:sz="0" w:space="0" w:color="auto"/>
      </w:divBdr>
    </w:div>
    <w:div w:id="1015303703">
      <w:bodyDiv w:val="1"/>
      <w:marLeft w:val="0"/>
      <w:marRight w:val="0"/>
      <w:marTop w:val="0"/>
      <w:marBottom w:val="0"/>
      <w:divBdr>
        <w:top w:val="none" w:sz="0" w:space="0" w:color="auto"/>
        <w:left w:val="none" w:sz="0" w:space="0" w:color="auto"/>
        <w:bottom w:val="none" w:sz="0" w:space="0" w:color="auto"/>
        <w:right w:val="none" w:sz="0" w:space="0" w:color="auto"/>
      </w:divBdr>
    </w:div>
    <w:div w:id="1039278192">
      <w:bodyDiv w:val="1"/>
      <w:marLeft w:val="0"/>
      <w:marRight w:val="0"/>
      <w:marTop w:val="0"/>
      <w:marBottom w:val="0"/>
      <w:divBdr>
        <w:top w:val="none" w:sz="0" w:space="0" w:color="auto"/>
        <w:left w:val="none" w:sz="0" w:space="0" w:color="auto"/>
        <w:bottom w:val="none" w:sz="0" w:space="0" w:color="auto"/>
        <w:right w:val="none" w:sz="0" w:space="0" w:color="auto"/>
      </w:divBdr>
    </w:div>
    <w:div w:id="1063984742">
      <w:bodyDiv w:val="1"/>
      <w:marLeft w:val="0"/>
      <w:marRight w:val="0"/>
      <w:marTop w:val="0"/>
      <w:marBottom w:val="0"/>
      <w:divBdr>
        <w:top w:val="none" w:sz="0" w:space="0" w:color="auto"/>
        <w:left w:val="none" w:sz="0" w:space="0" w:color="auto"/>
        <w:bottom w:val="none" w:sz="0" w:space="0" w:color="auto"/>
        <w:right w:val="none" w:sz="0" w:space="0" w:color="auto"/>
      </w:divBdr>
    </w:div>
    <w:div w:id="1128471670">
      <w:bodyDiv w:val="1"/>
      <w:marLeft w:val="0"/>
      <w:marRight w:val="0"/>
      <w:marTop w:val="0"/>
      <w:marBottom w:val="0"/>
      <w:divBdr>
        <w:top w:val="none" w:sz="0" w:space="0" w:color="auto"/>
        <w:left w:val="none" w:sz="0" w:space="0" w:color="auto"/>
        <w:bottom w:val="none" w:sz="0" w:space="0" w:color="auto"/>
        <w:right w:val="none" w:sz="0" w:space="0" w:color="auto"/>
      </w:divBdr>
    </w:div>
    <w:div w:id="1133793037">
      <w:bodyDiv w:val="1"/>
      <w:marLeft w:val="0"/>
      <w:marRight w:val="0"/>
      <w:marTop w:val="0"/>
      <w:marBottom w:val="0"/>
      <w:divBdr>
        <w:top w:val="none" w:sz="0" w:space="0" w:color="auto"/>
        <w:left w:val="none" w:sz="0" w:space="0" w:color="auto"/>
        <w:bottom w:val="none" w:sz="0" w:space="0" w:color="auto"/>
        <w:right w:val="none" w:sz="0" w:space="0" w:color="auto"/>
      </w:divBdr>
    </w:div>
    <w:div w:id="1139148037">
      <w:bodyDiv w:val="1"/>
      <w:marLeft w:val="0"/>
      <w:marRight w:val="0"/>
      <w:marTop w:val="0"/>
      <w:marBottom w:val="0"/>
      <w:divBdr>
        <w:top w:val="none" w:sz="0" w:space="0" w:color="auto"/>
        <w:left w:val="none" w:sz="0" w:space="0" w:color="auto"/>
        <w:bottom w:val="none" w:sz="0" w:space="0" w:color="auto"/>
        <w:right w:val="none" w:sz="0" w:space="0" w:color="auto"/>
      </w:divBdr>
    </w:div>
    <w:div w:id="1165974407">
      <w:bodyDiv w:val="1"/>
      <w:marLeft w:val="0"/>
      <w:marRight w:val="0"/>
      <w:marTop w:val="0"/>
      <w:marBottom w:val="0"/>
      <w:divBdr>
        <w:top w:val="none" w:sz="0" w:space="0" w:color="auto"/>
        <w:left w:val="none" w:sz="0" w:space="0" w:color="auto"/>
        <w:bottom w:val="none" w:sz="0" w:space="0" w:color="auto"/>
        <w:right w:val="none" w:sz="0" w:space="0" w:color="auto"/>
      </w:divBdr>
    </w:div>
    <w:div w:id="1166365185">
      <w:bodyDiv w:val="1"/>
      <w:marLeft w:val="0"/>
      <w:marRight w:val="0"/>
      <w:marTop w:val="0"/>
      <w:marBottom w:val="0"/>
      <w:divBdr>
        <w:top w:val="none" w:sz="0" w:space="0" w:color="auto"/>
        <w:left w:val="none" w:sz="0" w:space="0" w:color="auto"/>
        <w:bottom w:val="none" w:sz="0" w:space="0" w:color="auto"/>
        <w:right w:val="none" w:sz="0" w:space="0" w:color="auto"/>
      </w:divBdr>
    </w:div>
    <w:div w:id="1167481664">
      <w:bodyDiv w:val="1"/>
      <w:marLeft w:val="0"/>
      <w:marRight w:val="0"/>
      <w:marTop w:val="0"/>
      <w:marBottom w:val="0"/>
      <w:divBdr>
        <w:top w:val="none" w:sz="0" w:space="0" w:color="auto"/>
        <w:left w:val="none" w:sz="0" w:space="0" w:color="auto"/>
        <w:bottom w:val="none" w:sz="0" w:space="0" w:color="auto"/>
        <w:right w:val="none" w:sz="0" w:space="0" w:color="auto"/>
      </w:divBdr>
    </w:div>
    <w:div w:id="1191996144">
      <w:bodyDiv w:val="1"/>
      <w:marLeft w:val="0"/>
      <w:marRight w:val="0"/>
      <w:marTop w:val="0"/>
      <w:marBottom w:val="0"/>
      <w:divBdr>
        <w:top w:val="none" w:sz="0" w:space="0" w:color="auto"/>
        <w:left w:val="none" w:sz="0" w:space="0" w:color="auto"/>
        <w:bottom w:val="none" w:sz="0" w:space="0" w:color="auto"/>
        <w:right w:val="none" w:sz="0" w:space="0" w:color="auto"/>
      </w:divBdr>
    </w:div>
    <w:div w:id="1197742613">
      <w:bodyDiv w:val="1"/>
      <w:marLeft w:val="0"/>
      <w:marRight w:val="0"/>
      <w:marTop w:val="0"/>
      <w:marBottom w:val="0"/>
      <w:divBdr>
        <w:top w:val="none" w:sz="0" w:space="0" w:color="auto"/>
        <w:left w:val="none" w:sz="0" w:space="0" w:color="auto"/>
        <w:bottom w:val="none" w:sz="0" w:space="0" w:color="auto"/>
        <w:right w:val="none" w:sz="0" w:space="0" w:color="auto"/>
      </w:divBdr>
    </w:div>
    <w:div w:id="1203909087">
      <w:bodyDiv w:val="1"/>
      <w:marLeft w:val="0"/>
      <w:marRight w:val="0"/>
      <w:marTop w:val="0"/>
      <w:marBottom w:val="0"/>
      <w:divBdr>
        <w:top w:val="none" w:sz="0" w:space="0" w:color="auto"/>
        <w:left w:val="none" w:sz="0" w:space="0" w:color="auto"/>
        <w:bottom w:val="none" w:sz="0" w:space="0" w:color="auto"/>
        <w:right w:val="none" w:sz="0" w:space="0" w:color="auto"/>
      </w:divBdr>
    </w:div>
    <w:div w:id="1223711427">
      <w:bodyDiv w:val="1"/>
      <w:marLeft w:val="0"/>
      <w:marRight w:val="0"/>
      <w:marTop w:val="0"/>
      <w:marBottom w:val="0"/>
      <w:divBdr>
        <w:top w:val="none" w:sz="0" w:space="0" w:color="auto"/>
        <w:left w:val="none" w:sz="0" w:space="0" w:color="auto"/>
        <w:bottom w:val="none" w:sz="0" w:space="0" w:color="auto"/>
        <w:right w:val="none" w:sz="0" w:space="0" w:color="auto"/>
      </w:divBdr>
    </w:div>
    <w:div w:id="1278567695">
      <w:bodyDiv w:val="1"/>
      <w:marLeft w:val="0"/>
      <w:marRight w:val="0"/>
      <w:marTop w:val="0"/>
      <w:marBottom w:val="0"/>
      <w:divBdr>
        <w:top w:val="none" w:sz="0" w:space="0" w:color="auto"/>
        <w:left w:val="none" w:sz="0" w:space="0" w:color="auto"/>
        <w:bottom w:val="none" w:sz="0" w:space="0" w:color="auto"/>
        <w:right w:val="none" w:sz="0" w:space="0" w:color="auto"/>
      </w:divBdr>
    </w:div>
    <w:div w:id="1295909285">
      <w:bodyDiv w:val="1"/>
      <w:marLeft w:val="0"/>
      <w:marRight w:val="0"/>
      <w:marTop w:val="0"/>
      <w:marBottom w:val="0"/>
      <w:divBdr>
        <w:top w:val="none" w:sz="0" w:space="0" w:color="auto"/>
        <w:left w:val="none" w:sz="0" w:space="0" w:color="auto"/>
        <w:bottom w:val="none" w:sz="0" w:space="0" w:color="auto"/>
        <w:right w:val="none" w:sz="0" w:space="0" w:color="auto"/>
      </w:divBdr>
    </w:div>
    <w:div w:id="1338845290">
      <w:bodyDiv w:val="1"/>
      <w:marLeft w:val="0"/>
      <w:marRight w:val="0"/>
      <w:marTop w:val="0"/>
      <w:marBottom w:val="0"/>
      <w:divBdr>
        <w:top w:val="none" w:sz="0" w:space="0" w:color="auto"/>
        <w:left w:val="none" w:sz="0" w:space="0" w:color="auto"/>
        <w:bottom w:val="none" w:sz="0" w:space="0" w:color="auto"/>
        <w:right w:val="none" w:sz="0" w:space="0" w:color="auto"/>
      </w:divBdr>
    </w:div>
    <w:div w:id="1399278634">
      <w:bodyDiv w:val="1"/>
      <w:marLeft w:val="0"/>
      <w:marRight w:val="0"/>
      <w:marTop w:val="0"/>
      <w:marBottom w:val="0"/>
      <w:divBdr>
        <w:top w:val="none" w:sz="0" w:space="0" w:color="auto"/>
        <w:left w:val="none" w:sz="0" w:space="0" w:color="auto"/>
        <w:bottom w:val="none" w:sz="0" w:space="0" w:color="auto"/>
        <w:right w:val="none" w:sz="0" w:space="0" w:color="auto"/>
      </w:divBdr>
    </w:div>
    <w:div w:id="1422219620">
      <w:bodyDiv w:val="1"/>
      <w:marLeft w:val="0"/>
      <w:marRight w:val="0"/>
      <w:marTop w:val="0"/>
      <w:marBottom w:val="0"/>
      <w:divBdr>
        <w:top w:val="none" w:sz="0" w:space="0" w:color="auto"/>
        <w:left w:val="none" w:sz="0" w:space="0" w:color="auto"/>
        <w:bottom w:val="none" w:sz="0" w:space="0" w:color="auto"/>
        <w:right w:val="none" w:sz="0" w:space="0" w:color="auto"/>
      </w:divBdr>
    </w:div>
    <w:div w:id="1443376316">
      <w:bodyDiv w:val="1"/>
      <w:marLeft w:val="0"/>
      <w:marRight w:val="0"/>
      <w:marTop w:val="0"/>
      <w:marBottom w:val="0"/>
      <w:divBdr>
        <w:top w:val="none" w:sz="0" w:space="0" w:color="auto"/>
        <w:left w:val="none" w:sz="0" w:space="0" w:color="auto"/>
        <w:bottom w:val="none" w:sz="0" w:space="0" w:color="auto"/>
        <w:right w:val="none" w:sz="0" w:space="0" w:color="auto"/>
      </w:divBdr>
    </w:div>
    <w:div w:id="1503623842">
      <w:bodyDiv w:val="1"/>
      <w:marLeft w:val="0"/>
      <w:marRight w:val="0"/>
      <w:marTop w:val="0"/>
      <w:marBottom w:val="0"/>
      <w:divBdr>
        <w:top w:val="none" w:sz="0" w:space="0" w:color="auto"/>
        <w:left w:val="none" w:sz="0" w:space="0" w:color="auto"/>
        <w:bottom w:val="none" w:sz="0" w:space="0" w:color="auto"/>
        <w:right w:val="none" w:sz="0" w:space="0" w:color="auto"/>
      </w:divBdr>
    </w:div>
    <w:div w:id="1555266360">
      <w:bodyDiv w:val="1"/>
      <w:marLeft w:val="0"/>
      <w:marRight w:val="0"/>
      <w:marTop w:val="0"/>
      <w:marBottom w:val="0"/>
      <w:divBdr>
        <w:top w:val="none" w:sz="0" w:space="0" w:color="auto"/>
        <w:left w:val="none" w:sz="0" w:space="0" w:color="auto"/>
        <w:bottom w:val="none" w:sz="0" w:space="0" w:color="auto"/>
        <w:right w:val="none" w:sz="0" w:space="0" w:color="auto"/>
      </w:divBdr>
    </w:div>
    <w:div w:id="1686441605">
      <w:bodyDiv w:val="1"/>
      <w:marLeft w:val="0"/>
      <w:marRight w:val="0"/>
      <w:marTop w:val="0"/>
      <w:marBottom w:val="0"/>
      <w:divBdr>
        <w:top w:val="none" w:sz="0" w:space="0" w:color="auto"/>
        <w:left w:val="none" w:sz="0" w:space="0" w:color="auto"/>
        <w:bottom w:val="none" w:sz="0" w:space="0" w:color="auto"/>
        <w:right w:val="none" w:sz="0" w:space="0" w:color="auto"/>
      </w:divBdr>
    </w:div>
    <w:div w:id="1706828890">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 w:id="20730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328C1A1441A84FB0AD9BEAEC249598" ma:contentTypeVersion="0" ma:contentTypeDescription="Create a new document." ma:contentTypeScope="" ma:versionID="e2c7d3ee339ac9b33084e3f5357f0f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C9901-6530-4A16-AFCE-6F9790256324}">
  <ds:schemaRefs>
    <ds:schemaRef ds:uri="http://schemas.microsoft.com/sharepoint/v3/contenttype/forms"/>
  </ds:schemaRefs>
</ds:datastoreItem>
</file>

<file path=customXml/itemProps2.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207FC9-4893-46FE-AD9B-ACC5970C2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Jacobs, Kelli</cp:lastModifiedBy>
  <cp:revision>5</cp:revision>
  <dcterms:created xsi:type="dcterms:W3CDTF">2024-01-17T17:29:00Z</dcterms:created>
  <dcterms:modified xsi:type="dcterms:W3CDTF">2024-01-17T17:31:00Z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0x010100B1328C1A1441A84FB0AD9BEAEC249598</vt:lpwstr>
  </property>
</Properties>
</file>