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FCBDEC" w14:textId="6AAE5BA5" w:rsidR="00716B44" w:rsidRDefault="00716B44" w:rsidP="00C5663F">
      <w:pPr>
        <w:pStyle w:val="logo"/>
      </w:pPr>
      <w:r>
        <w:rPr>
          <w:noProof/>
        </w:rPr>
        <w:drawing>
          <wp:inline distT="0" distB="0" distL="0" distR="0" wp14:anchorId="6351EB6F" wp14:editId="4EC91EBC">
            <wp:extent cx="2734421" cy="813816"/>
            <wp:effectExtent l="0" t="0" r="0" b="5715"/>
            <wp:docPr id="4" name="Graphic 4" descr="National Quality Forum, driving measurable health improvements toge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National Quality Forum, driving measurable health improvements together"/>
                    <pic:cNvPicPr/>
                  </pic:nvPicPr>
                  <pic:blipFill>
                    <a:blip r:embed="rId11">
                      <a:extLst>
                        <a:ext uri="{96DAC541-7B7A-43D3-8B79-37D633B846F1}">
                          <asvg:svgBlip xmlns:asvg="http://schemas.microsoft.com/office/drawing/2016/SVG/main" r:embed="rId12"/>
                        </a:ext>
                      </a:extLst>
                    </a:blip>
                    <a:stretch>
                      <a:fillRect/>
                    </a:stretch>
                  </pic:blipFill>
                  <pic:spPr>
                    <a:xfrm>
                      <a:off x="0" y="0"/>
                      <a:ext cx="2734421" cy="813816"/>
                    </a:xfrm>
                    <a:prstGeom prst="rect">
                      <a:avLst/>
                    </a:prstGeom>
                  </pic:spPr>
                </pic:pic>
              </a:graphicData>
            </a:graphic>
          </wp:inline>
        </w:drawing>
      </w:r>
      <w:r w:rsidR="00AC1789">
        <w:tab/>
      </w:r>
      <w:r w:rsidR="008A053D">
        <w:t>Final Roster</w:t>
      </w:r>
    </w:p>
    <w:p w14:paraId="2D0EF973" w14:textId="405E6267" w:rsidR="008C4494" w:rsidRDefault="001A6E5E" w:rsidP="008C4494">
      <w:pPr>
        <w:pStyle w:val="Heading1"/>
      </w:pPr>
      <w:r>
        <w:t xml:space="preserve">Serious Reportable Events Review Technical Expert Panel </w:t>
      </w:r>
      <w:r w:rsidR="00757736">
        <w:t xml:space="preserve">(TEP A) </w:t>
      </w:r>
    </w:p>
    <w:p w14:paraId="0828F28B" w14:textId="3DFEBE81" w:rsidR="008C4494" w:rsidRDefault="00257075" w:rsidP="008C4494">
      <w:pPr>
        <w:pStyle w:val="Heading2"/>
      </w:pPr>
      <w:r>
        <w:t xml:space="preserve">Technical Expert Panel </w:t>
      </w:r>
      <w:r w:rsidR="008C4494" w:rsidRPr="00E74477">
        <w:t>Members</w:t>
      </w:r>
    </w:p>
    <w:p w14:paraId="3212D23D" w14:textId="76527100" w:rsidR="00C56245" w:rsidRPr="008979FE" w:rsidRDefault="00C56245" w:rsidP="00C56245">
      <w:pPr>
        <w:pStyle w:val="Name"/>
      </w:pPr>
      <w:r w:rsidRPr="003669C9">
        <w:t>Ann West</w:t>
      </w:r>
      <w:r w:rsidRPr="008979FE">
        <w:t xml:space="preserve">, </w:t>
      </w:r>
      <w:r w:rsidRPr="003669C9">
        <w:t>MA, BSN, RN </w:t>
      </w:r>
    </w:p>
    <w:p w14:paraId="17182B87" w14:textId="32A6CFC0" w:rsidR="00C56245" w:rsidRDefault="00C56245" w:rsidP="00C56245">
      <w:pPr>
        <w:pStyle w:val="NoSpacing"/>
      </w:pPr>
      <w:r w:rsidRPr="003669C9">
        <w:t>Quality Operations Manager</w:t>
      </w:r>
      <w:r w:rsidR="00E410AC">
        <w:t xml:space="preserve">, </w:t>
      </w:r>
      <w:r w:rsidRPr="003669C9">
        <w:t>Mayo Clinic Health System</w:t>
      </w:r>
    </w:p>
    <w:p w14:paraId="0E9ED9DF" w14:textId="3FB4245C" w:rsidR="000F3237" w:rsidDel="00EB37FC" w:rsidRDefault="000F3237" w:rsidP="00F8142B">
      <w:pPr>
        <w:pStyle w:val="NoSpacing"/>
        <w:spacing w:after="180"/>
      </w:pPr>
      <w:r w:rsidRPr="00B117DE">
        <w:t>Mankato,</w:t>
      </w:r>
      <w:r w:rsidR="006C556C">
        <w:rPr>
          <w:b/>
        </w:rPr>
        <w:t xml:space="preserve"> </w:t>
      </w:r>
      <w:r>
        <w:t>MN</w:t>
      </w:r>
    </w:p>
    <w:p w14:paraId="25AA3C23" w14:textId="4D7C920A" w:rsidR="000F3237" w:rsidRPr="00B60FA8" w:rsidDel="00EB37FC" w:rsidRDefault="000F3237" w:rsidP="000F3237">
      <w:pPr>
        <w:rPr>
          <w:rFonts w:asciiTheme="minorHAnsi" w:hAnsiTheme="minorHAnsi" w:cstheme="minorHAnsi"/>
        </w:rPr>
      </w:pPr>
      <w:r w:rsidRPr="00B60FA8">
        <w:rPr>
          <w:rFonts w:asciiTheme="minorHAnsi" w:hAnsiTheme="minorHAnsi" w:cstheme="minorHAnsi"/>
        </w:rPr>
        <w:t xml:space="preserve">Ann West, MA, BSN, RN is a Quality Operations Manager for Mayo Clinic Health System, overseeing both quality and patient safety. In this role, Ann supports the investigation of adverse patient events through a collection of quantitative and qualitative information and incorporates human factors analysis into the review process. She </w:t>
      </w:r>
      <w:r w:rsidR="00950937" w:rsidRPr="00B60FA8">
        <w:rPr>
          <w:rFonts w:asciiTheme="minorHAnsi" w:hAnsiTheme="minorHAnsi" w:cstheme="minorHAnsi"/>
        </w:rPr>
        <w:t>researches</w:t>
      </w:r>
      <w:r w:rsidRPr="00B60FA8">
        <w:rPr>
          <w:rFonts w:asciiTheme="minorHAnsi" w:hAnsiTheme="minorHAnsi" w:cstheme="minorHAnsi"/>
        </w:rPr>
        <w:t xml:space="preserve"> effective root solutions and develops measurement strategies for process improvement. She also facilitates action planning for change management.</w:t>
      </w:r>
    </w:p>
    <w:p w14:paraId="31C02538" w14:textId="43DB402E" w:rsidR="000E2EEB" w:rsidRPr="00B42BA0" w:rsidRDefault="000F3237" w:rsidP="00C56245">
      <w:pPr>
        <w:rPr>
          <w:rFonts w:asciiTheme="minorHAnsi" w:hAnsiTheme="minorHAnsi" w:cstheme="minorHAnsi"/>
        </w:rPr>
      </w:pPr>
      <w:r w:rsidRPr="00B60FA8">
        <w:rPr>
          <w:rFonts w:asciiTheme="minorHAnsi" w:hAnsiTheme="minorHAnsi" w:cstheme="minorHAnsi"/>
        </w:rPr>
        <w:t>Ann has been a registered nurse for the last 24 years. She is an Instructor in Healthcare Administration and has achieved Gold Certification through the Mayo Clinic Quality Academy. She holds a Master of Arts Degree in Leadership and Management from Concordia University- St. Paul and a Bachelor of Science degree in Nursing from the College of Saint Benedict.</w:t>
      </w:r>
    </w:p>
    <w:p w14:paraId="4570EC03" w14:textId="69E5A735" w:rsidR="009B6FCE" w:rsidRDefault="009B6FCE" w:rsidP="00A675B5">
      <w:pPr>
        <w:pStyle w:val="Name"/>
      </w:pPr>
      <w:r>
        <w:t xml:space="preserve">Carmen Gonzalez, </w:t>
      </w:r>
      <w:r w:rsidR="00395708" w:rsidRPr="00395708">
        <w:t>MD, MSHQS FACP FACMQ </w:t>
      </w:r>
    </w:p>
    <w:p w14:paraId="2C5D2C30" w14:textId="383EA0BC" w:rsidR="00D24464" w:rsidRPr="00D24464" w:rsidRDefault="00D24464" w:rsidP="00D24464">
      <w:pPr>
        <w:widowControl/>
        <w:autoSpaceDE/>
        <w:autoSpaceDN/>
        <w:adjustRightInd/>
        <w:spacing w:after="0" w:line="240" w:lineRule="auto"/>
        <w:rPr>
          <w:rFonts w:ascii="Calibri" w:eastAsia="Times New Roman" w:hAnsi="Calibri" w:cs="Calibri"/>
          <w:color w:val="000000"/>
        </w:rPr>
      </w:pPr>
      <w:r w:rsidRPr="00D24464">
        <w:rPr>
          <w:rFonts w:ascii="Calibri" w:eastAsia="Times New Roman" w:hAnsi="Calibri" w:cs="Calibri"/>
          <w:color w:val="000000"/>
        </w:rPr>
        <w:t>Chief Patient Safety Officer</w:t>
      </w:r>
      <w:r>
        <w:rPr>
          <w:rFonts w:ascii="Calibri" w:eastAsia="Times New Roman" w:hAnsi="Calibri" w:cs="Calibri"/>
          <w:color w:val="000000"/>
        </w:rPr>
        <w:t xml:space="preserve">, </w:t>
      </w:r>
      <w:r w:rsidRPr="00D24464">
        <w:rPr>
          <w:rFonts w:ascii="Calibri" w:eastAsia="Times New Roman" w:hAnsi="Calibri" w:cs="Calibri"/>
          <w:color w:val="000000"/>
        </w:rPr>
        <w:t>University of Texas MD Anderson Cancer Center</w:t>
      </w:r>
    </w:p>
    <w:p w14:paraId="58ADEE84" w14:textId="77777777" w:rsidR="00D24464" w:rsidRPr="00D24464" w:rsidRDefault="00D24464" w:rsidP="00D24464">
      <w:pPr>
        <w:widowControl/>
        <w:autoSpaceDE/>
        <w:autoSpaceDN/>
        <w:adjustRightInd/>
        <w:spacing w:after="0" w:line="240" w:lineRule="auto"/>
        <w:rPr>
          <w:rFonts w:ascii="Calibri" w:eastAsia="Times New Roman" w:hAnsi="Calibri" w:cs="Calibri"/>
          <w:color w:val="000000"/>
        </w:rPr>
      </w:pPr>
      <w:r w:rsidRPr="00D24464">
        <w:rPr>
          <w:rFonts w:ascii="Calibri" w:eastAsia="Times New Roman" w:hAnsi="Calibri" w:cs="Calibri"/>
          <w:color w:val="000000"/>
        </w:rPr>
        <w:t>Houston, TX</w:t>
      </w:r>
    </w:p>
    <w:p w14:paraId="57071297" w14:textId="295A9051" w:rsidR="00395708" w:rsidRDefault="00395708" w:rsidP="00D24464">
      <w:pPr>
        <w:widowControl/>
        <w:autoSpaceDE/>
        <w:autoSpaceDN/>
        <w:adjustRightInd/>
        <w:spacing w:after="0" w:line="240" w:lineRule="auto"/>
        <w:rPr>
          <w:rFonts w:ascii="Calibri" w:eastAsia="Times New Roman" w:hAnsi="Calibri" w:cs="Calibri"/>
          <w:color w:val="000000"/>
        </w:rPr>
      </w:pPr>
    </w:p>
    <w:p w14:paraId="2BDB0C9E" w14:textId="77777777" w:rsidR="00A664A6" w:rsidRDefault="00A664A6" w:rsidP="00A664A6">
      <w:pPr>
        <w:widowControl/>
        <w:autoSpaceDE/>
        <w:autoSpaceDN/>
        <w:adjustRightInd/>
        <w:spacing w:after="0" w:line="240" w:lineRule="auto"/>
        <w:rPr>
          <w:rFonts w:ascii="Calibri" w:eastAsia="Times New Roman" w:hAnsi="Calibri" w:cs="Calibri"/>
          <w:color w:val="000000"/>
        </w:rPr>
      </w:pPr>
      <w:r w:rsidRPr="00A664A6">
        <w:rPr>
          <w:rFonts w:ascii="Calibri" w:eastAsia="Times New Roman" w:hAnsi="Calibri" w:cs="Calibri"/>
          <w:color w:val="000000"/>
        </w:rPr>
        <w:t xml:space="preserve">Dr. Carmen E. Gonzalez is a Professor in the Department of Emergency Medicine, Division of Internal Medicine, and Chief Patient Safety Officer at The University of Texas MD Anderson Cancer Center in Houston. Her main research interest is in the science of quality improvement &amp; patient safety. Quality improvement processes, organizational development, and the provision of the best evidence-based patient care in a safe environment while improving patient satisfaction are Dr. Gonzalez's passions in serving the MD Anderson community. She works to foster improvements in cancer patients' care and those with oncologic emergencies in the Acute Cancer Care Center. </w:t>
      </w:r>
    </w:p>
    <w:p w14:paraId="70B6312A" w14:textId="77777777" w:rsidR="00A664A6" w:rsidRPr="00A664A6" w:rsidRDefault="00A664A6" w:rsidP="00A664A6">
      <w:pPr>
        <w:widowControl/>
        <w:autoSpaceDE/>
        <w:autoSpaceDN/>
        <w:adjustRightInd/>
        <w:spacing w:after="0" w:line="240" w:lineRule="auto"/>
        <w:rPr>
          <w:rFonts w:ascii="Calibri" w:eastAsia="Times New Roman" w:hAnsi="Calibri" w:cs="Calibri"/>
          <w:color w:val="000000"/>
        </w:rPr>
      </w:pPr>
    </w:p>
    <w:p w14:paraId="0D7FCCFD" w14:textId="77777777" w:rsidR="00A664A6" w:rsidRPr="00A664A6" w:rsidRDefault="00A664A6" w:rsidP="00A664A6">
      <w:pPr>
        <w:widowControl/>
        <w:autoSpaceDE/>
        <w:autoSpaceDN/>
        <w:adjustRightInd/>
        <w:spacing w:after="0" w:line="240" w:lineRule="auto"/>
        <w:rPr>
          <w:rFonts w:ascii="Calibri" w:eastAsia="Times New Roman" w:hAnsi="Calibri" w:cs="Calibri"/>
          <w:color w:val="000000"/>
        </w:rPr>
      </w:pPr>
      <w:r w:rsidRPr="00A664A6">
        <w:rPr>
          <w:rFonts w:ascii="Calibri" w:eastAsia="Times New Roman" w:hAnsi="Calibri" w:cs="Calibri"/>
          <w:color w:val="000000"/>
        </w:rPr>
        <w:t xml:space="preserve">Her research work and publications have been on pneumonia in cancer patients, sepsis, organizational process improvement, healthcare handoff, and end-of-life issues in patients with cancer, among others. </w:t>
      </w:r>
    </w:p>
    <w:p w14:paraId="0F0EDE43" w14:textId="2BBD627D" w:rsidR="00E85BEC" w:rsidRPr="00A664A6" w:rsidRDefault="00A664A6" w:rsidP="00A664A6">
      <w:pPr>
        <w:widowControl/>
        <w:autoSpaceDE/>
        <w:autoSpaceDN/>
        <w:adjustRightInd/>
        <w:spacing w:after="0" w:line="240" w:lineRule="auto"/>
        <w:rPr>
          <w:rFonts w:ascii="Calibri" w:eastAsia="Times New Roman" w:hAnsi="Calibri" w:cs="Calibri"/>
          <w:color w:val="000000"/>
        </w:rPr>
      </w:pPr>
      <w:r w:rsidRPr="00A664A6">
        <w:rPr>
          <w:rFonts w:ascii="Calibri" w:eastAsia="Times New Roman" w:hAnsi="Calibri" w:cs="Calibri"/>
          <w:color w:val="000000"/>
        </w:rPr>
        <w:t xml:space="preserve">Dr. Gonzalez is certified in Quality Medicine by the American College of Medical Quality and obtained a Master of Science in Healthcare Quality and Safety degree at Jefferson University, Philadelphia, Pennsylvania. Dr. Gonzalez currently leads the Patient Safety Quality Officer Program. She co-leads various institutional safety/quality initiatives, including High-Reliability Organizing, the Tiered Readiness Briefing, the Patient Safety Officer on-call, and the Patient Safety Incident Command. </w:t>
      </w:r>
    </w:p>
    <w:p w14:paraId="7066267A" w14:textId="77777777" w:rsidR="00715F45" w:rsidRDefault="00715F45" w:rsidP="00A664A6">
      <w:pPr>
        <w:widowControl/>
        <w:autoSpaceDE/>
        <w:autoSpaceDN/>
        <w:adjustRightInd/>
        <w:spacing w:after="0" w:line="240" w:lineRule="auto"/>
        <w:rPr>
          <w:rFonts w:ascii="Calibri" w:eastAsia="Times New Roman" w:hAnsi="Calibri" w:cs="Calibri"/>
          <w:color w:val="000000"/>
        </w:rPr>
      </w:pPr>
    </w:p>
    <w:p w14:paraId="4CAA92CA" w14:textId="7F49AB92" w:rsidR="00715F45" w:rsidRPr="00715F45" w:rsidRDefault="00A664A6" w:rsidP="00715F45">
      <w:pPr>
        <w:widowControl/>
        <w:autoSpaceDE/>
        <w:autoSpaceDN/>
        <w:adjustRightInd/>
        <w:spacing w:after="0" w:line="240" w:lineRule="auto"/>
        <w:rPr>
          <w:rFonts w:ascii="Calibri" w:eastAsia="Times New Roman" w:hAnsi="Calibri" w:cs="Calibri"/>
          <w:color w:val="000000"/>
        </w:rPr>
      </w:pPr>
      <w:r w:rsidRPr="00A664A6">
        <w:rPr>
          <w:rFonts w:ascii="Calibri" w:eastAsia="Times New Roman" w:hAnsi="Calibri" w:cs="Calibri"/>
          <w:color w:val="000000"/>
        </w:rPr>
        <w:t>In 2024, Dr. Gonzalez was recognized by Becker's Hospital Review as one of the 90 Patient Safety Experts to Know.</w:t>
      </w:r>
    </w:p>
    <w:p w14:paraId="53B2B3B9" w14:textId="061E1F7C" w:rsidR="00A675B5" w:rsidRPr="008979FE" w:rsidRDefault="00A675B5" w:rsidP="00A675B5">
      <w:pPr>
        <w:pStyle w:val="Name"/>
      </w:pPr>
      <w:r w:rsidRPr="003669C9">
        <w:lastRenderedPageBreak/>
        <w:t>David Stockwell</w:t>
      </w:r>
      <w:r w:rsidRPr="008979FE">
        <w:t xml:space="preserve">, </w:t>
      </w:r>
      <w:r w:rsidRPr="003669C9">
        <w:t>MD, MBA</w:t>
      </w:r>
    </w:p>
    <w:p w14:paraId="09A5A763" w14:textId="128D44DE" w:rsidR="00A675B5" w:rsidRDefault="00A675B5" w:rsidP="00A675B5">
      <w:pPr>
        <w:pStyle w:val="NoSpacing"/>
      </w:pPr>
      <w:r w:rsidRPr="003669C9">
        <w:t>Chief Medical Officer</w:t>
      </w:r>
      <w:r w:rsidR="00E410AC">
        <w:t xml:space="preserve">, </w:t>
      </w:r>
      <w:r w:rsidRPr="003669C9">
        <w:t xml:space="preserve">Johns Hopkins Children’s Center  </w:t>
      </w:r>
    </w:p>
    <w:p w14:paraId="200FED80" w14:textId="77777777" w:rsidR="00E20BD9" w:rsidRDefault="00A675B5" w:rsidP="005211B9">
      <w:pPr>
        <w:pStyle w:val="NoSpacing"/>
        <w:spacing w:after="180"/>
      </w:pPr>
      <w:r>
        <w:t>Baltimore, MD</w:t>
      </w:r>
    </w:p>
    <w:p w14:paraId="3CD1FC54" w14:textId="282B4C04" w:rsidR="00B42BA0" w:rsidRPr="00B60FA8" w:rsidRDefault="00E20BD9" w:rsidP="005211B9">
      <w:r w:rsidRPr="00B60FA8">
        <w:t>Dr. Stockwell is the C</w:t>
      </w:r>
      <w:r w:rsidR="006C556C">
        <w:t xml:space="preserve">hief </w:t>
      </w:r>
      <w:r w:rsidRPr="00B60FA8">
        <w:t>M</w:t>
      </w:r>
      <w:r w:rsidR="006C556C">
        <w:t xml:space="preserve">edical </w:t>
      </w:r>
      <w:r w:rsidRPr="00B60FA8">
        <w:t>O</w:t>
      </w:r>
      <w:r w:rsidR="006C556C">
        <w:t>fficer</w:t>
      </w:r>
      <w:r w:rsidRPr="00B60FA8">
        <w:t xml:space="preserve"> of Johns Hopkins Children's Center and a pediatric critical care physician. He is also the Chief Clinical Officer of Pascal Metrics, a federally certified Patient Safety Organization. His background is as a patient safety scientist, focusing on safety event identification and consistent classification of safety events. </w:t>
      </w:r>
    </w:p>
    <w:p w14:paraId="43DA5E18" w14:textId="097BD26F" w:rsidR="006F07C1" w:rsidRDefault="006F07C1" w:rsidP="00AA7D1D">
      <w:pPr>
        <w:pStyle w:val="Name"/>
      </w:pPr>
      <w:r>
        <w:t>Dean McKay, PhD, A</w:t>
      </w:r>
      <w:r w:rsidR="000640AE">
        <w:t>BPP</w:t>
      </w:r>
    </w:p>
    <w:p w14:paraId="57ADE46C" w14:textId="113E0DB3" w:rsidR="000640AE" w:rsidRDefault="008A3AE3" w:rsidP="000640AE">
      <w:pPr>
        <w:pStyle w:val="NoSpacing"/>
      </w:pPr>
      <w:r w:rsidRPr="008A3AE3">
        <w:t>Professor of Psychology, Fordham University; Co-Director, Wellness Associates LLC; Chief Clinical Science Officer, Better Living Center for Behavioral Health</w:t>
      </w:r>
    </w:p>
    <w:p w14:paraId="274047EC" w14:textId="7F7FFD37" w:rsidR="008A3AE3" w:rsidRDefault="008A3AE3" w:rsidP="000640AE">
      <w:pPr>
        <w:pStyle w:val="NoSpacing"/>
      </w:pPr>
      <w:r>
        <w:t xml:space="preserve">Bronx, NY </w:t>
      </w:r>
    </w:p>
    <w:p w14:paraId="7430A456" w14:textId="77777777" w:rsidR="008A3AE3" w:rsidRDefault="008A3AE3" w:rsidP="000640AE">
      <w:pPr>
        <w:pStyle w:val="NoSpacing"/>
      </w:pPr>
    </w:p>
    <w:p w14:paraId="4859FABC" w14:textId="17A67412" w:rsidR="008A3AE3" w:rsidRPr="000640AE" w:rsidRDefault="008A3AE3" w:rsidP="000640AE">
      <w:pPr>
        <w:pStyle w:val="NoSpacing"/>
      </w:pPr>
      <w:r w:rsidRPr="008A3AE3">
        <w:t xml:space="preserve">Dean McKay, PhD, ABPP, is Professor of Psychology at Fordham University, Co-Director of Wellness Associates LLC, and Chief Clinical Science Officer for Better Living Center for Behavioral Health. He is Past President of the Society for a Science of Clinical Psychology, and the Association for Behavioral and Cognitive Therapies. He has edited or co-edited 22 books and published over 350 journal articles and book chapters. Dr. McKay is a licensed psychologist in NY, CT, and MA and board certified from the American Board of Professional Psychology in both Cognitive-Behavioral and Clinical Psychology. His expertise is in the conceptualization and treatment of anxiety disorders, </w:t>
      </w:r>
      <w:proofErr w:type="gramStart"/>
      <w:r w:rsidRPr="008A3AE3">
        <w:t>obsessive-compulsive</w:t>
      </w:r>
      <w:proofErr w:type="gramEnd"/>
      <w:r w:rsidRPr="008A3AE3">
        <w:t xml:space="preserve"> and related disorders. He is also a recognized expert on the role of disgust in psychopathology, and on professional development in the delivery of mental healthcare.</w:t>
      </w:r>
    </w:p>
    <w:p w14:paraId="73A9780D" w14:textId="79581995" w:rsidR="00AA7D1D" w:rsidRPr="008979FE" w:rsidRDefault="00AA7D1D" w:rsidP="00AA7D1D">
      <w:pPr>
        <w:pStyle w:val="Name"/>
      </w:pPr>
      <w:r>
        <w:t>Diane Rydrych</w:t>
      </w:r>
      <w:r w:rsidRPr="008979FE">
        <w:t xml:space="preserve">, </w:t>
      </w:r>
      <w:r>
        <w:t>MA</w:t>
      </w:r>
    </w:p>
    <w:p w14:paraId="476F89BA" w14:textId="0C27F564" w:rsidR="00AA7D1D" w:rsidRDefault="00AA7D1D" w:rsidP="00AA7D1D">
      <w:pPr>
        <w:pStyle w:val="NoSpacing"/>
      </w:pPr>
      <w:r w:rsidRPr="008906DC">
        <w:t>Director of Health Policy</w:t>
      </w:r>
      <w:r w:rsidR="00E410AC">
        <w:t xml:space="preserve">, </w:t>
      </w:r>
      <w:r w:rsidRPr="008906DC">
        <w:t>Minnesota Department of Health</w:t>
      </w:r>
    </w:p>
    <w:p w14:paraId="2968DB94" w14:textId="165D22C1" w:rsidR="00AA7D1D" w:rsidRDefault="00AA7D1D" w:rsidP="00B459C2">
      <w:pPr>
        <w:widowControl/>
        <w:autoSpaceDE/>
        <w:autoSpaceDN/>
        <w:adjustRightInd/>
        <w:spacing w:line="240" w:lineRule="auto"/>
        <w:rPr>
          <w:rFonts w:ascii="Calibri" w:eastAsia="Times New Roman" w:hAnsi="Calibri" w:cs="Calibri"/>
          <w:color w:val="000000"/>
        </w:rPr>
      </w:pPr>
      <w:r w:rsidRPr="008906DC">
        <w:rPr>
          <w:rFonts w:ascii="Calibri" w:eastAsia="Times New Roman" w:hAnsi="Calibri" w:cs="Calibri"/>
          <w:color w:val="000000"/>
        </w:rPr>
        <w:t>St. Paul, MN</w:t>
      </w:r>
    </w:p>
    <w:p w14:paraId="0FD6EED3" w14:textId="19AEC921" w:rsidR="00EA0545" w:rsidRPr="00E85BEC" w:rsidRDefault="00AA7D1D" w:rsidP="00E85BEC">
      <w:pPr>
        <w:spacing w:after="0" w:line="240" w:lineRule="auto"/>
        <w:rPr>
          <w:rFonts w:asciiTheme="minorHAnsi" w:hAnsiTheme="minorHAnsi" w:cstheme="minorHAnsi"/>
          <w:color w:val="000000"/>
        </w:rPr>
      </w:pPr>
      <w:r w:rsidRPr="00195A6C">
        <w:rPr>
          <w:rFonts w:asciiTheme="minorHAnsi" w:hAnsiTheme="minorHAnsi" w:cstheme="minorHAnsi"/>
          <w:color w:val="000000"/>
        </w:rPr>
        <w:t xml:space="preserve">Diane Rydrych, the Director of the Health Policy Division at the Minnesota Department of Health, leads the department's health reform efforts. Her division's work includes the development, implementation, and evaluation of policies on health information technology, health insurance access, cost of care, patient safety, rural health care infrastructure, patient-centered care, and health care workforce preparation. Diane has been at the forefront of statewide initiatives related to patient safety and health system reform and has served on state and national bodies that are shaping the future of </w:t>
      </w:r>
      <w:r w:rsidRPr="00195A6C">
        <w:rPr>
          <w:rFonts w:asciiTheme="minorHAnsi" w:hAnsiTheme="minorHAnsi" w:cstheme="minorHAnsi"/>
        </w:rPr>
        <w:t>healthcare</w:t>
      </w:r>
      <w:r w:rsidRPr="00195A6C">
        <w:rPr>
          <w:rFonts w:asciiTheme="minorHAnsi" w:hAnsiTheme="minorHAnsi" w:cstheme="minorHAnsi"/>
          <w:color w:val="000000"/>
        </w:rPr>
        <w:t xml:space="preserve"> delivery and measurement. Diane earned her master’s in public policy from the Humphrey Institute at the University of Minnesota</w:t>
      </w:r>
      <w:sdt>
        <w:sdtPr>
          <w:rPr>
            <w:rFonts w:asciiTheme="minorHAnsi" w:hAnsiTheme="minorHAnsi" w:cstheme="minorHAnsi"/>
          </w:rPr>
          <w:tag w:val="goog_rdk_507"/>
          <w:id w:val="-1789351545"/>
        </w:sdtPr>
        <w:sdtContent>
          <w:r w:rsidRPr="00195A6C">
            <w:rPr>
              <w:rFonts w:asciiTheme="minorHAnsi" w:hAnsiTheme="minorHAnsi" w:cstheme="minorHAnsi"/>
              <w:color w:val="000000"/>
            </w:rPr>
            <w:t xml:space="preserve"> and has more than 20 years of experience in health policy and patient safety</w:t>
          </w:r>
        </w:sdtContent>
      </w:sdt>
      <w:r w:rsidRPr="00195A6C">
        <w:rPr>
          <w:rFonts w:asciiTheme="minorHAnsi" w:hAnsiTheme="minorHAnsi" w:cstheme="minorHAnsi"/>
          <w:color w:val="000000"/>
        </w:rPr>
        <w:t>.</w:t>
      </w:r>
    </w:p>
    <w:p w14:paraId="13EEF7F0" w14:textId="60B80CFB" w:rsidR="00520BA6" w:rsidRPr="008979FE" w:rsidRDefault="00520BA6" w:rsidP="00520BA6">
      <w:pPr>
        <w:pStyle w:val="Name"/>
      </w:pPr>
      <w:r w:rsidRPr="00E71B36">
        <w:t>Edward Pollak,</w:t>
      </w:r>
      <w:r w:rsidRPr="008979FE">
        <w:t xml:space="preserve"> </w:t>
      </w:r>
      <w:r w:rsidRPr="00E71B36">
        <w:t>MD</w:t>
      </w:r>
      <w:r>
        <w:t xml:space="preserve">, </w:t>
      </w:r>
      <w:r w:rsidRPr="00E71B36">
        <w:t>FASA</w:t>
      </w:r>
      <w:r>
        <w:t xml:space="preserve">, </w:t>
      </w:r>
      <w:r w:rsidRPr="00E71B36">
        <w:t>CPPS </w:t>
      </w:r>
    </w:p>
    <w:p w14:paraId="51AA812A" w14:textId="74905968" w:rsidR="00520BA6" w:rsidRDefault="00520BA6" w:rsidP="00347CAC">
      <w:pPr>
        <w:pStyle w:val="NoSpacing"/>
      </w:pPr>
      <w:r w:rsidRPr="00E71B36">
        <w:t>Chief Quality Officer</w:t>
      </w:r>
      <w:r w:rsidR="00E410AC">
        <w:t xml:space="preserve">, </w:t>
      </w:r>
      <w:r w:rsidRPr="00E71B36">
        <w:t xml:space="preserve">Henry Ford Health </w:t>
      </w:r>
    </w:p>
    <w:p w14:paraId="604B5237" w14:textId="1F992CD2" w:rsidR="000F3237" w:rsidRDefault="00520BA6" w:rsidP="00B459C2">
      <w:pPr>
        <w:pStyle w:val="NoSpacing"/>
        <w:spacing w:after="180"/>
        <w:rPr>
          <w:lang w:val="fr-FR"/>
        </w:rPr>
      </w:pPr>
      <w:r w:rsidRPr="00330B11">
        <w:rPr>
          <w:lang w:val="fr-FR"/>
        </w:rPr>
        <w:t>Detroit, MI</w:t>
      </w:r>
    </w:p>
    <w:p w14:paraId="7BA75C05" w14:textId="53B023F8" w:rsidR="000F3237" w:rsidRPr="00B459C2" w:rsidRDefault="000F3237" w:rsidP="00B459C2">
      <w:r w:rsidRPr="00B459C2">
        <w:t>Dr. Pollak, a practicing anesthesiologist, and Chief Quality Officer for Henry Ford Health. Prior to his current role, Dr. Pollak served as the Patient Safety Officer and Medical Director at The Joint Commission. H</w:t>
      </w:r>
      <w:r w:rsidR="00305407">
        <w:t>e h</w:t>
      </w:r>
      <w:r w:rsidRPr="00B459C2">
        <w:t xml:space="preserve">as served on multiple state and national leadership roles. He has nearly two decades of experience in a variety of roles, including Patient Safety Officer at Beaumont Hospital in Royal Oak. He is a member of the NQF Standing Patient Safety Committee and the IHI Leadership Alliance. Dr. Pollak’s </w:t>
      </w:r>
      <w:r w:rsidRPr="00B459C2">
        <w:lastRenderedPageBreak/>
        <w:t>teams use data analytics to identify opportunities for systems solutions through staff led performance improvement.</w:t>
      </w:r>
    </w:p>
    <w:p w14:paraId="147EA86B" w14:textId="75BC28CA" w:rsidR="00520BA6" w:rsidRPr="00521781" w:rsidRDefault="00520BA6" w:rsidP="00520BA6">
      <w:pPr>
        <w:pStyle w:val="Name"/>
      </w:pPr>
      <w:r w:rsidRPr="00521781">
        <w:t xml:space="preserve">Elissa Charbonneau, </w:t>
      </w:r>
      <w:r w:rsidR="00521781" w:rsidRPr="00521781">
        <w:t>DO,</w:t>
      </w:r>
      <w:r w:rsidR="00521781">
        <w:t xml:space="preserve"> MS</w:t>
      </w:r>
    </w:p>
    <w:p w14:paraId="5A0FC339" w14:textId="65A2EC33" w:rsidR="00520BA6" w:rsidRDefault="00520BA6" w:rsidP="00520BA6">
      <w:pPr>
        <w:pStyle w:val="NoSpacing"/>
      </w:pPr>
      <w:r w:rsidRPr="00267145">
        <w:t>Chief Medical Officer</w:t>
      </w:r>
      <w:r>
        <w:t xml:space="preserve">, </w:t>
      </w:r>
      <w:r w:rsidRPr="00267145">
        <w:t xml:space="preserve">Encompass </w:t>
      </w:r>
      <w:r w:rsidR="00521781">
        <w:t>Health Corporation</w:t>
      </w:r>
    </w:p>
    <w:p w14:paraId="145534C2" w14:textId="2D7D6739" w:rsidR="00BD6192" w:rsidRDefault="00520BA6" w:rsidP="00305407">
      <w:pPr>
        <w:pStyle w:val="NoSpacing"/>
        <w:spacing w:after="180"/>
      </w:pPr>
      <w:r>
        <w:t>Freeport, ME</w:t>
      </w:r>
    </w:p>
    <w:p w14:paraId="4BD10740" w14:textId="07E64310" w:rsidR="00BD6192" w:rsidRPr="00241ED4" w:rsidRDefault="00BD6192" w:rsidP="00305407">
      <w:pPr>
        <w:pStyle w:val="NoSpacing"/>
        <w:spacing w:after="180"/>
        <w:rPr>
          <w:rFonts w:asciiTheme="minorHAnsi" w:hAnsiTheme="minorHAnsi" w:cstheme="minorHAnsi"/>
        </w:rPr>
      </w:pPr>
      <w:r w:rsidRPr="00241ED4">
        <w:rPr>
          <w:rFonts w:asciiTheme="minorHAnsi" w:hAnsiTheme="minorHAnsi" w:cstheme="minorHAnsi"/>
        </w:rPr>
        <w:t xml:space="preserve">Elissa (Lisa) Charbonneau, D.O., M.S., was appointed to chief medical officer of Encompass Health in June 2015. As chief medical officer, Dr. Charbonneau oversees medical operations, </w:t>
      </w:r>
      <w:proofErr w:type="gramStart"/>
      <w:r w:rsidRPr="00241ED4">
        <w:rPr>
          <w:rFonts w:asciiTheme="minorHAnsi" w:hAnsiTheme="minorHAnsi" w:cstheme="minorHAnsi"/>
        </w:rPr>
        <w:t>quality</w:t>
      </w:r>
      <w:proofErr w:type="gramEnd"/>
      <w:r w:rsidRPr="00241ED4">
        <w:rPr>
          <w:rFonts w:asciiTheme="minorHAnsi" w:hAnsiTheme="minorHAnsi" w:cstheme="minorHAnsi"/>
        </w:rPr>
        <w:t xml:space="preserve"> and patient care for the Company’s 160+ hospitals across the country, which have a combined annual discharge of more than 230,000 patients.  Prior to her current role, she served as the company’s vice president of medical services. From 2001 to early 2015, she served as medical director at New England Rehabilitation Hospital of Portland, a joint venture of Maine Medical Center and Encompass Health, where she was a staff physician since 1992. Driven by a commitment to mentorship and helping patients receive the best care possible, Dr. Charbonneau has presented on timely topics including clinical leadership, post-acute care, patient-centered data models, opioid reduction and post-COVID care. In 2020, 2021 and 2022, she was recognized as one of Modern Healthcare’s 50 Most Influential Clinical Executives. She has been named one of the Top 50 Women Leaders in Healthcare for 2024 by Women We Admire.</w:t>
      </w:r>
    </w:p>
    <w:p w14:paraId="55AEE438" w14:textId="5C752CFB" w:rsidR="00C01C6B" w:rsidRPr="005211B9" w:rsidRDefault="00BD6192" w:rsidP="005211B9">
      <w:pPr>
        <w:pStyle w:val="NoSpacing"/>
        <w:spacing w:after="180"/>
        <w:rPr>
          <w:rFonts w:asciiTheme="minorHAnsi" w:hAnsiTheme="minorHAnsi" w:cstheme="minorHAnsi"/>
        </w:rPr>
      </w:pPr>
      <w:r w:rsidRPr="00241ED4">
        <w:rPr>
          <w:rFonts w:asciiTheme="minorHAnsi" w:hAnsiTheme="minorHAnsi" w:cstheme="minorHAnsi"/>
        </w:rPr>
        <w:t xml:space="preserve">Dr. Charbonneau received her </w:t>
      </w:r>
      <w:r w:rsidR="00643BDD" w:rsidRPr="00241ED4">
        <w:rPr>
          <w:rFonts w:asciiTheme="minorHAnsi" w:hAnsiTheme="minorHAnsi" w:cstheme="minorHAnsi"/>
        </w:rPr>
        <w:t>Doctor of Osteopathic Medicine</w:t>
      </w:r>
      <w:r w:rsidRPr="00241ED4">
        <w:rPr>
          <w:rFonts w:asciiTheme="minorHAnsi" w:hAnsiTheme="minorHAnsi" w:cstheme="minorHAnsi"/>
        </w:rPr>
        <w:t xml:space="preserve"> from New York Institute of Technology College of Osteopathic Medicine, a master’s degree in natural sciences/epidemiology from the State University of New York at Buffalo and a bachelor’s degree from Cornell University. She completed her residency in Physical Medicine and Rehabilitation at Temple/Moss Rehab in Philadelphia, where she was chief resident in her final year. She is board certified by the American Board of Physical Medicine and Rehabilitation and the American Osteopathic Board of Rehabilitation Medicine.</w:t>
      </w:r>
    </w:p>
    <w:p w14:paraId="4F21B981" w14:textId="27BD4DCC" w:rsidR="00131229" w:rsidRPr="008979FE" w:rsidRDefault="00131229" w:rsidP="00131229">
      <w:pPr>
        <w:pStyle w:val="Name"/>
      </w:pPr>
      <w:r w:rsidRPr="003669C9">
        <w:t>Emanuel Kanal</w:t>
      </w:r>
      <w:r>
        <w:t xml:space="preserve">, </w:t>
      </w:r>
      <w:r w:rsidRPr="003669C9">
        <w:t>MD, FACR, FISMRM, MRMD, MRSE</w:t>
      </w:r>
      <w:r w:rsidR="00EE078E">
        <w:t>, AANG</w:t>
      </w:r>
      <w:r w:rsidRPr="003669C9">
        <w:t> </w:t>
      </w:r>
    </w:p>
    <w:p w14:paraId="5BD67B01" w14:textId="28E20890" w:rsidR="00131229" w:rsidRDefault="006A6932" w:rsidP="006A6932">
      <w:pPr>
        <w:pStyle w:val="NoSpacing"/>
      </w:pPr>
      <w:r>
        <w:t>Chief, Division of Emergency Radiology and Teleradiology</w:t>
      </w:r>
      <w:r w:rsidR="00EE078E">
        <w:t xml:space="preserve">; </w:t>
      </w:r>
      <w:r w:rsidR="00131229" w:rsidRPr="003669C9">
        <w:t>Director, Magnetic Resonance Services; Chief, Division of Emergency Radiology; Professor of Radiology and Neuroradiolog</w:t>
      </w:r>
      <w:r w:rsidR="00131229">
        <w:t>y</w:t>
      </w:r>
      <w:r w:rsidR="00E410AC">
        <w:t xml:space="preserve">, </w:t>
      </w:r>
      <w:r w:rsidR="00131229" w:rsidRPr="003669C9">
        <w:t xml:space="preserve">University of Pittsburgh Medical Center </w:t>
      </w:r>
    </w:p>
    <w:p w14:paraId="020B9F24" w14:textId="123678B1" w:rsidR="006A6932" w:rsidRDefault="00131229" w:rsidP="005211B9">
      <w:pPr>
        <w:pStyle w:val="NoSpacing"/>
        <w:spacing w:after="180"/>
      </w:pPr>
      <w:r w:rsidRPr="003669C9">
        <w:t>Pittsburgh, PA</w:t>
      </w:r>
    </w:p>
    <w:p w14:paraId="7A3D7415" w14:textId="720D92B0" w:rsidR="00FA3548" w:rsidRPr="00241ED4" w:rsidRDefault="00FA3548" w:rsidP="00FA3548">
      <w:pPr>
        <w:rPr>
          <w:rFonts w:asciiTheme="minorHAnsi" w:eastAsia="Times New Roman" w:hAnsiTheme="minorHAnsi" w:cstheme="minorHAnsi"/>
        </w:rPr>
      </w:pPr>
      <w:r w:rsidRPr="00241ED4">
        <w:rPr>
          <w:rFonts w:asciiTheme="minorHAnsi" w:eastAsia="Times New Roman" w:hAnsiTheme="minorHAnsi" w:cstheme="minorHAnsi"/>
        </w:rPr>
        <w:t>Dr. Emanuel Kanal graduated cum laude from Yeshiva University in New York in 1977 with a double major B.A. in Pre-Medicine and in Biology and a minor in Physics.  Dr. Kanal graduated from the University of Pittsburgh School of Medicine in 1981 with membership in the Alpha Omega Alpha Medicine Honors Society and completed his internship in Internal Medicine and residency in Diagnostic Radiology at the University Health Center of Pittsburgh.  He completed his first fellowship in Magnetic Resonance Imaging and a second Fellowship in Neuroradiology at The Pittsburgh NMR Institute and University of Pittsburgh Medical Center.  Dr. Kanal was the Medical Director of the Pittsburgh NMR Institute from 1985 until its incorporation into the UMPC Health system in 1992, when he became Director of MR Services in the Department of Radiology of the UPMC Health System, a position that he maintains to this day.  For the past ~17 years Dr. Kanal has served as a Professor of Emergency Neuroradiology at the University of Pittsburgh Medical Center, where he is the Chief of the Division of Emergency Radiology in the Department of Radiology at the University of Pittsburgh Medical Center. </w:t>
      </w:r>
    </w:p>
    <w:p w14:paraId="3A554329" w14:textId="1316FA7D" w:rsidR="00FA3548" w:rsidRPr="00241ED4" w:rsidRDefault="00FA3548" w:rsidP="00FA3548">
      <w:pPr>
        <w:rPr>
          <w:rFonts w:asciiTheme="minorHAnsi" w:eastAsia="Times New Roman" w:hAnsiTheme="minorHAnsi" w:cstheme="minorHAnsi"/>
        </w:rPr>
      </w:pPr>
      <w:r w:rsidRPr="00241ED4">
        <w:rPr>
          <w:rFonts w:asciiTheme="minorHAnsi" w:eastAsia="Times New Roman" w:hAnsiTheme="minorHAnsi" w:cstheme="minorHAnsi"/>
        </w:rPr>
        <w:t xml:space="preserve">Dr. Kanal has served and continues to serve a Founding Member, Board Member, Officer, and/or Member of numerous national and international professional societies (including, among others, the </w:t>
      </w:r>
      <w:r w:rsidRPr="00241ED4">
        <w:rPr>
          <w:rFonts w:asciiTheme="minorHAnsi" w:eastAsia="Times New Roman" w:hAnsiTheme="minorHAnsi" w:cstheme="minorHAnsi"/>
        </w:rPr>
        <w:lastRenderedPageBreak/>
        <w:t>International Society of Magnetic Resonance in Medicine, the American Society of Neuroradiology, the American Board of Radiology, and the American College of Radiology).  With over 150 peer reviewed articles, he has been awarded fellowship in the American College of Radiology as well as of the International Society for Magnetic Resonance in Medicine, and serves as a consultant and Special Government Employee to the FDA on MR safety issues for both the Division of Medical Imaging and Hematology Products/Drug Safety group (of the Office of Surveillance and Epidemiology) regarding magnetic resonance contrast agents as well as the FDA Center for Devices and Radiological Health regarding MR imaging devices.</w:t>
      </w:r>
    </w:p>
    <w:p w14:paraId="73FE56DB" w14:textId="77777777" w:rsidR="00FA3548" w:rsidRDefault="00FA3548" w:rsidP="00FA3548">
      <w:pPr>
        <w:rPr>
          <w:rFonts w:eastAsia="Times New Roman"/>
        </w:rPr>
      </w:pPr>
      <w:r w:rsidRPr="00241ED4">
        <w:rPr>
          <w:rFonts w:asciiTheme="minorHAnsi" w:eastAsia="Times New Roman" w:hAnsiTheme="minorHAnsi" w:cstheme="minorHAnsi"/>
        </w:rPr>
        <w:t>Dr. Kanal is also the first to have developed and presented, in 1991, the usage of timed bolus contrast enhanced magnetic resonance angiography in humans. He has published numerous original, peer-reviewed articles, reviews monographs, abstracts, books and book chapters and lectures extensively on clinical MR and MR safety-related topics.  As the pre-eminent lecturer internationally on MR safety issues today, Dr. Kanal also created the internationally acclaimed MR Medical Director/MR Safety Officer Training Course, for which he is the only lecturer. Having been repeatedly deposed as an expert witness in so many legal cases pertaining to MR safety matters, Dr. Kanal has been pivotal in helping define and establish the legal standard of care regarding safe MR practices in the US in dozens of legal cases over the past 35 years and has served as an expert witness and/or consultant in more than 450 legal cases to date</w:t>
      </w:r>
      <w:r>
        <w:rPr>
          <w:rFonts w:eastAsia="Times New Roman"/>
        </w:rPr>
        <w:t>.</w:t>
      </w:r>
    </w:p>
    <w:p w14:paraId="1D4BB489" w14:textId="77777777" w:rsidR="00131229" w:rsidRPr="008979FE" w:rsidRDefault="00131229" w:rsidP="00131229">
      <w:pPr>
        <w:pStyle w:val="Name"/>
      </w:pPr>
      <w:r w:rsidRPr="00622DE4">
        <w:t>Erin Lawler-Hart</w:t>
      </w:r>
      <w:r>
        <w:t xml:space="preserve">, </w:t>
      </w:r>
      <w:r w:rsidRPr="00622DE4">
        <w:t>MS, CPPS </w:t>
      </w:r>
    </w:p>
    <w:p w14:paraId="7C59A204" w14:textId="4309CEDB" w:rsidR="00131229" w:rsidRDefault="00131229" w:rsidP="00131229">
      <w:pPr>
        <w:pStyle w:val="NoSpacing"/>
      </w:pPr>
      <w:r w:rsidRPr="00622DE4">
        <w:t>Associate Director, Office of Quality and Patient Safety</w:t>
      </w:r>
      <w:r w:rsidR="00E410AC">
        <w:t xml:space="preserve">, </w:t>
      </w:r>
      <w:r w:rsidRPr="00622DE4">
        <w:t>The Joint Commission</w:t>
      </w:r>
    </w:p>
    <w:p w14:paraId="4B9E3B7B" w14:textId="57D5D2DC" w:rsidR="008F7614" w:rsidRDefault="00131229" w:rsidP="005211B9">
      <w:pPr>
        <w:widowControl/>
        <w:autoSpaceDE/>
        <w:autoSpaceDN/>
        <w:adjustRightInd/>
        <w:spacing w:line="240" w:lineRule="auto"/>
        <w:rPr>
          <w:rFonts w:ascii="Calibri" w:eastAsia="Times New Roman" w:hAnsi="Calibri" w:cs="Calibri"/>
          <w:color w:val="000000"/>
        </w:rPr>
      </w:pPr>
      <w:r w:rsidRPr="00EC3262">
        <w:rPr>
          <w:rFonts w:ascii="Calibri" w:eastAsia="Times New Roman" w:hAnsi="Calibri" w:cs="Calibri"/>
          <w:color w:val="000000"/>
        </w:rPr>
        <w:t>Oakbrook Terrace, IL</w:t>
      </w:r>
    </w:p>
    <w:p w14:paraId="56F6640E" w14:textId="77777777" w:rsidR="008F7614" w:rsidRPr="00241ED4" w:rsidRDefault="008F7614" w:rsidP="008F7614">
      <w:pPr>
        <w:widowControl/>
        <w:autoSpaceDE/>
        <w:autoSpaceDN/>
        <w:adjustRightInd/>
        <w:spacing w:after="0" w:line="240" w:lineRule="auto"/>
        <w:rPr>
          <w:rFonts w:asciiTheme="minorHAnsi" w:hAnsiTheme="minorHAnsi" w:cstheme="minorHAnsi"/>
        </w:rPr>
      </w:pPr>
      <w:r w:rsidRPr="00241ED4">
        <w:rPr>
          <w:rFonts w:asciiTheme="minorHAnsi" w:hAnsiTheme="minorHAnsi" w:cstheme="minorHAnsi"/>
        </w:rPr>
        <w:t xml:space="preserve">Erin Lawler-Hart is the Associate Director in the Office of Quality and Patient Safety in the </w:t>
      </w:r>
    </w:p>
    <w:p w14:paraId="4569626C" w14:textId="77777777" w:rsidR="008F7614" w:rsidRPr="00241ED4" w:rsidRDefault="008F7614" w:rsidP="008F7614">
      <w:pPr>
        <w:widowControl/>
        <w:autoSpaceDE/>
        <w:autoSpaceDN/>
        <w:adjustRightInd/>
        <w:spacing w:after="0" w:line="240" w:lineRule="auto"/>
        <w:rPr>
          <w:rFonts w:asciiTheme="minorHAnsi" w:hAnsiTheme="minorHAnsi" w:cstheme="minorHAnsi"/>
        </w:rPr>
      </w:pPr>
      <w:r w:rsidRPr="00241ED4">
        <w:rPr>
          <w:rFonts w:asciiTheme="minorHAnsi" w:hAnsiTheme="minorHAnsi" w:cstheme="minorHAnsi"/>
        </w:rPr>
        <w:t xml:space="preserve">Division of Healthcare Quality Evaluation and Improvement and is also the Enterprise Human </w:t>
      </w:r>
    </w:p>
    <w:p w14:paraId="76F1B44E" w14:textId="77777777" w:rsidR="008F7614" w:rsidRPr="00241ED4" w:rsidRDefault="008F7614" w:rsidP="008F7614">
      <w:pPr>
        <w:widowControl/>
        <w:autoSpaceDE/>
        <w:autoSpaceDN/>
        <w:adjustRightInd/>
        <w:spacing w:after="0" w:line="240" w:lineRule="auto"/>
        <w:rPr>
          <w:rFonts w:asciiTheme="minorHAnsi" w:hAnsiTheme="minorHAnsi" w:cstheme="minorHAnsi"/>
        </w:rPr>
      </w:pPr>
      <w:r w:rsidRPr="00241ED4">
        <w:rPr>
          <w:rFonts w:asciiTheme="minorHAnsi" w:hAnsiTheme="minorHAnsi" w:cstheme="minorHAnsi"/>
        </w:rPr>
        <w:t xml:space="preserve">Factors Engineer. Ms. Lawler-Hart manages the activities associated with The Joint Commission’s </w:t>
      </w:r>
    </w:p>
    <w:p w14:paraId="3C62C0A5" w14:textId="1C589793" w:rsidR="008F7614" w:rsidRPr="00241ED4" w:rsidRDefault="008F7614" w:rsidP="008F7614">
      <w:pPr>
        <w:widowControl/>
        <w:autoSpaceDE/>
        <w:autoSpaceDN/>
        <w:adjustRightInd/>
        <w:spacing w:after="0" w:line="240" w:lineRule="auto"/>
        <w:rPr>
          <w:rFonts w:asciiTheme="minorHAnsi" w:hAnsiTheme="minorHAnsi" w:cstheme="minorHAnsi"/>
        </w:rPr>
      </w:pPr>
      <w:r w:rsidRPr="00241ED4">
        <w:rPr>
          <w:rFonts w:asciiTheme="minorHAnsi" w:hAnsiTheme="minorHAnsi" w:cstheme="minorHAnsi"/>
        </w:rPr>
        <w:t>review and response to patient safety complaints and sentinel events and its activities surrounding</w:t>
      </w:r>
      <w:r w:rsidR="00A27A6D">
        <w:rPr>
          <w:rFonts w:asciiTheme="minorHAnsi" w:hAnsiTheme="minorHAnsi" w:cstheme="minorHAnsi"/>
        </w:rPr>
        <w:t xml:space="preserve"> </w:t>
      </w:r>
      <w:r w:rsidRPr="00241ED4">
        <w:rPr>
          <w:rFonts w:asciiTheme="minorHAnsi" w:hAnsiTheme="minorHAnsi" w:cstheme="minorHAnsi"/>
        </w:rPr>
        <w:t xml:space="preserve">the management and sharing of data and information regarding such events. As Human Factors </w:t>
      </w:r>
    </w:p>
    <w:p w14:paraId="3385519C" w14:textId="77777777" w:rsidR="008F7614" w:rsidRPr="00241ED4" w:rsidRDefault="008F7614" w:rsidP="008F7614">
      <w:pPr>
        <w:widowControl/>
        <w:autoSpaceDE/>
        <w:autoSpaceDN/>
        <w:adjustRightInd/>
        <w:spacing w:after="0" w:line="240" w:lineRule="auto"/>
        <w:rPr>
          <w:rFonts w:asciiTheme="minorHAnsi" w:hAnsiTheme="minorHAnsi" w:cstheme="minorHAnsi"/>
        </w:rPr>
      </w:pPr>
      <w:r w:rsidRPr="00241ED4">
        <w:rPr>
          <w:rFonts w:asciiTheme="minorHAnsi" w:hAnsiTheme="minorHAnsi" w:cstheme="minorHAnsi"/>
        </w:rPr>
        <w:t xml:space="preserve">Engineer, Ms. Lawler-Hart supports the division and enterprise-wide need for knowledge and </w:t>
      </w:r>
    </w:p>
    <w:p w14:paraId="1C989515" w14:textId="77777777" w:rsidR="008F7614" w:rsidRPr="00241ED4" w:rsidRDefault="008F7614" w:rsidP="008F7614">
      <w:pPr>
        <w:widowControl/>
        <w:autoSpaceDE/>
        <w:autoSpaceDN/>
        <w:adjustRightInd/>
        <w:spacing w:after="0" w:line="240" w:lineRule="auto"/>
        <w:rPr>
          <w:rFonts w:asciiTheme="minorHAnsi" w:hAnsiTheme="minorHAnsi" w:cstheme="minorHAnsi"/>
        </w:rPr>
      </w:pPr>
      <w:r w:rsidRPr="00241ED4">
        <w:rPr>
          <w:rFonts w:asciiTheme="minorHAnsi" w:hAnsiTheme="minorHAnsi" w:cstheme="minorHAnsi"/>
        </w:rPr>
        <w:t xml:space="preserve">expertise in human factors and ergonomics related to health care. She provides education and </w:t>
      </w:r>
    </w:p>
    <w:p w14:paraId="249BFE14" w14:textId="77777777" w:rsidR="008F7614" w:rsidRPr="00241ED4" w:rsidRDefault="008F7614" w:rsidP="008F7614">
      <w:pPr>
        <w:widowControl/>
        <w:autoSpaceDE/>
        <w:autoSpaceDN/>
        <w:adjustRightInd/>
        <w:spacing w:after="0" w:line="240" w:lineRule="auto"/>
        <w:rPr>
          <w:rFonts w:asciiTheme="minorHAnsi" w:hAnsiTheme="minorHAnsi" w:cstheme="minorHAnsi"/>
        </w:rPr>
      </w:pPr>
      <w:r w:rsidRPr="00241ED4">
        <w:rPr>
          <w:rFonts w:asciiTheme="minorHAnsi" w:hAnsiTheme="minorHAnsi" w:cstheme="minorHAnsi"/>
        </w:rPr>
        <w:t xml:space="preserve">consultation on human factors analysis in incident investigations, process improvement, and the </w:t>
      </w:r>
    </w:p>
    <w:p w14:paraId="34232456" w14:textId="7583E02E" w:rsidR="00E20BD9" w:rsidRPr="00241ED4" w:rsidRDefault="008F7614" w:rsidP="005211B9">
      <w:pPr>
        <w:widowControl/>
        <w:autoSpaceDE/>
        <w:autoSpaceDN/>
        <w:adjustRightInd/>
        <w:spacing w:line="240" w:lineRule="auto"/>
        <w:rPr>
          <w:rFonts w:asciiTheme="minorHAnsi" w:hAnsiTheme="minorHAnsi" w:cstheme="minorHAnsi"/>
        </w:rPr>
      </w:pPr>
      <w:r w:rsidRPr="00241ED4">
        <w:rPr>
          <w:rFonts w:asciiTheme="minorHAnsi" w:hAnsiTheme="minorHAnsi" w:cstheme="minorHAnsi"/>
        </w:rPr>
        <w:t xml:space="preserve">development of sustainable interventions. </w:t>
      </w:r>
    </w:p>
    <w:p w14:paraId="31AAC748" w14:textId="77777777" w:rsidR="008F7614" w:rsidRPr="00241ED4" w:rsidRDefault="008F7614" w:rsidP="008F7614">
      <w:pPr>
        <w:widowControl/>
        <w:autoSpaceDE/>
        <w:autoSpaceDN/>
        <w:adjustRightInd/>
        <w:spacing w:after="0" w:line="240" w:lineRule="auto"/>
        <w:rPr>
          <w:rFonts w:asciiTheme="minorHAnsi" w:hAnsiTheme="minorHAnsi" w:cstheme="minorHAnsi"/>
        </w:rPr>
      </w:pPr>
      <w:r w:rsidRPr="00241ED4">
        <w:rPr>
          <w:rFonts w:asciiTheme="minorHAnsi" w:hAnsiTheme="minorHAnsi" w:cstheme="minorHAnsi"/>
        </w:rPr>
        <w:t xml:space="preserve">Prior to joining The Joint Commission, Ms. Lawler-Hart served as the Human Factors Engineer for </w:t>
      </w:r>
    </w:p>
    <w:p w14:paraId="7D78F24B" w14:textId="3ABD384D" w:rsidR="008F7614" w:rsidRPr="00241ED4" w:rsidRDefault="008F7614" w:rsidP="008F7614">
      <w:pPr>
        <w:widowControl/>
        <w:autoSpaceDE/>
        <w:autoSpaceDN/>
        <w:adjustRightInd/>
        <w:spacing w:after="0" w:line="240" w:lineRule="auto"/>
        <w:rPr>
          <w:rFonts w:asciiTheme="minorHAnsi" w:hAnsiTheme="minorHAnsi" w:cstheme="minorHAnsi"/>
        </w:rPr>
      </w:pPr>
      <w:r w:rsidRPr="00241ED4">
        <w:rPr>
          <w:rFonts w:asciiTheme="minorHAnsi" w:hAnsiTheme="minorHAnsi" w:cstheme="minorHAnsi"/>
        </w:rPr>
        <w:t xml:space="preserve">the Department of Defense Patient Safety and Analysis Center where she provided human factors consultation and data analysis. She also designed patient safety curricula in systems thinking and </w:t>
      </w:r>
    </w:p>
    <w:p w14:paraId="51B40D6F" w14:textId="531870D3" w:rsidR="008F7614" w:rsidRPr="00241ED4" w:rsidRDefault="008F7614" w:rsidP="008F7614">
      <w:pPr>
        <w:widowControl/>
        <w:autoSpaceDE/>
        <w:autoSpaceDN/>
        <w:adjustRightInd/>
        <w:spacing w:after="0" w:line="240" w:lineRule="auto"/>
        <w:rPr>
          <w:rFonts w:asciiTheme="minorHAnsi" w:hAnsiTheme="minorHAnsi" w:cstheme="minorHAnsi"/>
        </w:rPr>
      </w:pPr>
      <w:r w:rsidRPr="00241ED4">
        <w:rPr>
          <w:rFonts w:asciiTheme="minorHAnsi" w:hAnsiTheme="minorHAnsi" w:cstheme="minorHAnsi"/>
        </w:rPr>
        <w:t>human factors, performing root cause analyses and proactive risk assessment, and understanding</w:t>
      </w:r>
      <w:r w:rsidR="00A27A6D">
        <w:rPr>
          <w:rFonts w:asciiTheme="minorHAnsi" w:hAnsiTheme="minorHAnsi" w:cstheme="minorHAnsi"/>
        </w:rPr>
        <w:t xml:space="preserve"> </w:t>
      </w:r>
      <w:r w:rsidRPr="00241ED4">
        <w:rPr>
          <w:rFonts w:asciiTheme="minorHAnsi" w:hAnsiTheme="minorHAnsi" w:cstheme="minorHAnsi"/>
        </w:rPr>
        <w:t>harm classification.</w:t>
      </w:r>
      <w:r w:rsidR="00A27A6D">
        <w:rPr>
          <w:rFonts w:asciiTheme="minorHAnsi" w:hAnsiTheme="minorHAnsi" w:cstheme="minorHAnsi"/>
        </w:rPr>
        <w:t xml:space="preserve"> </w:t>
      </w:r>
      <w:r w:rsidRPr="00241ED4">
        <w:rPr>
          <w:rFonts w:asciiTheme="minorHAnsi" w:hAnsiTheme="minorHAnsi" w:cstheme="minorHAnsi"/>
        </w:rPr>
        <w:t>Ms. Lawler-Hart earned her Bachelor of Arts degrees in Psychology and Sociology from Oklahoma State University, and her Master of Science degree in Human Factors and Ergonomics from Cornell University in Ithaca, NY.</w:t>
      </w:r>
    </w:p>
    <w:p w14:paraId="6B10229F" w14:textId="77777777" w:rsidR="00EC3262" w:rsidRPr="008979FE" w:rsidRDefault="00EC3262" w:rsidP="00EC3262">
      <w:pPr>
        <w:pStyle w:val="Name"/>
      </w:pPr>
      <w:r>
        <w:t>Eva Besserman</w:t>
      </w:r>
      <w:r w:rsidRPr="008979FE">
        <w:t xml:space="preserve">, </w:t>
      </w:r>
      <w:r w:rsidRPr="00657363">
        <w:t>DO, MBA, FCCM</w:t>
      </w:r>
    </w:p>
    <w:p w14:paraId="650D20A0" w14:textId="2BA68AFC" w:rsidR="00EC3262" w:rsidRDefault="00EC3262" w:rsidP="00EC3262">
      <w:pPr>
        <w:pStyle w:val="NoSpacing"/>
      </w:pPr>
      <w:r w:rsidRPr="00657363">
        <w:t>Clinical Director of the Patient Safety Reporting System</w:t>
      </w:r>
      <w:r w:rsidR="00E410AC">
        <w:t xml:space="preserve">, </w:t>
      </w:r>
      <w:r w:rsidRPr="00657363">
        <w:t xml:space="preserve">New Jersey Department of Health </w:t>
      </w:r>
    </w:p>
    <w:p w14:paraId="0FF95750" w14:textId="2CBEDAF5" w:rsidR="000F3237" w:rsidRPr="005211B9" w:rsidRDefault="00EC3262" w:rsidP="005211B9">
      <w:pPr>
        <w:widowControl/>
        <w:autoSpaceDE/>
        <w:autoSpaceDN/>
        <w:adjustRightInd/>
        <w:spacing w:line="240" w:lineRule="auto"/>
        <w:rPr>
          <w:rFonts w:ascii="Calibri" w:eastAsia="Times New Roman" w:hAnsi="Calibri" w:cs="Calibri"/>
          <w:color w:val="000000"/>
        </w:rPr>
      </w:pPr>
      <w:r w:rsidRPr="00657363">
        <w:rPr>
          <w:rFonts w:ascii="Calibri" w:eastAsia="Times New Roman" w:hAnsi="Calibri" w:cs="Calibri"/>
          <w:color w:val="000000"/>
        </w:rPr>
        <w:t>Trenton, NJ</w:t>
      </w:r>
    </w:p>
    <w:p w14:paraId="57DED9FC" w14:textId="24A2E0A6" w:rsidR="002A4D83" w:rsidRPr="00E85BEC" w:rsidRDefault="000F3237" w:rsidP="00E85BEC">
      <w:pPr>
        <w:widowControl/>
        <w:autoSpaceDE/>
        <w:autoSpaceDN/>
        <w:adjustRightInd/>
        <w:spacing w:line="240" w:lineRule="auto"/>
        <w:rPr>
          <w:rFonts w:ascii="Calibri" w:eastAsia="Times New Roman" w:hAnsi="Calibri" w:cs="Calibri"/>
          <w:color w:val="000000"/>
        </w:rPr>
      </w:pPr>
      <w:r w:rsidRPr="00241ED4">
        <w:rPr>
          <w:rFonts w:asciiTheme="minorHAnsi" w:eastAsia="Times New Roman" w:hAnsiTheme="minorHAnsi" w:cstheme="minorHAnsi"/>
          <w:color w:val="000000"/>
        </w:rPr>
        <w:t xml:space="preserve">Eva Besserman is a </w:t>
      </w:r>
      <w:r w:rsidR="00A27A6D" w:rsidRPr="00241ED4">
        <w:rPr>
          <w:rFonts w:asciiTheme="minorHAnsi" w:eastAsia="Times New Roman" w:hAnsiTheme="minorHAnsi" w:cstheme="minorHAnsi"/>
          <w:color w:val="000000"/>
        </w:rPr>
        <w:t>Board-Certified</w:t>
      </w:r>
      <w:r w:rsidRPr="00241ED4">
        <w:rPr>
          <w:rFonts w:asciiTheme="minorHAnsi" w:eastAsia="Times New Roman" w:hAnsiTheme="minorHAnsi" w:cstheme="minorHAnsi"/>
          <w:color w:val="000000"/>
        </w:rPr>
        <w:t xml:space="preserve"> Physician with several previous roles in Patient Safety and Quality Improvement primarily in the State of New Jersey.  The most current role is Clinical Director of the </w:t>
      </w:r>
      <w:r w:rsidRPr="00241ED4">
        <w:rPr>
          <w:rFonts w:asciiTheme="minorHAnsi" w:eastAsia="Times New Roman" w:hAnsiTheme="minorHAnsi" w:cstheme="minorHAnsi"/>
          <w:color w:val="000000"/>
        </w:rPr>
        <w:lastRenderedPageBreak/>
        <w:t xml:space="preserve">Patient Safety Reporting System for the Department of Health state of New Jersey (DOH </w:t>
      </w:r>
      <w:r w:rsidR="00A27A6D" w:rsidRPr="00241ED4">
        <w:rPr>
          <w:rFonts w:asciiTheme="minorHAnsi" w:eastAsia="Times New Roman" w:hAnsiTheme="minorHAnsi" w:cstheme="minorHAnsi"/>
          <w:color w:val="000000"/>
        </w:rPr>
        <w:t>NJ)</w:t>
      </w:r>
      <w:r w:rsidR="00A27A6D">
        <w:rPr>
          <w:rFonts w:asciiTheme="minorHAnsi" w:eastAsia="Times New Roman" w:hAnsiTheme="minorHAnsi" w:cstheme="minorHAnsi"/>
          <w:color w:val="000000"/>
        </w:rPr>
        <w:t>.</w:t>
      </w:r>
      <w:r w:rsidR="00A27A6D" w:rsidRPr="00241ED4">
        <w:rPr>
          <w:rFonts w:asciiTheme="minorHAnsi" w:eastAsia="Times New Roman" w:hAnsiTheme="minorHAnsi" w:cstheme="minorHAnsi"/>
          <w:color w:val="000000"/>
        </w:rPr>
        <w:t xml:space="preserve"> Prior</w:t>
      </w:r>
      <w:r w:rsidRPr="00241ED4">
        <w:rPr>
          <w:rFonts w:asciiTheme="minorHAnsi" w:eastAsia="Times New Roman" w:hAnsiTheme="minorHAnsi" w:cstheme="minorHAnsi"/>
          <w:color w:val="000000"/>
        </w:rPr>
        <w:t xml:space="preserve"> to that, I was a Quality Improvement Consultant for the NJ QIO HQSI, Physician surveyor for The Joint Commission, Medical Director of Critical Care for two community hospitals in New </w:t>
      </w:r>
      <w:r w:rsidR="00A27A6D" w:rsidRPr="00241ED4">
        <w:rPr>
          <w:rFonts w:asciiTheme="minorHAnsi" w:eastAsia="Times New Roman" w:hAnsiTheme="minorHAnsi" w:cstheme="minorHAnsi"/>
          <w:color w:val="000000"/>
        </w:rPr>
        <w:t>Jersey,</w:t>
      </w:r>
      <w:r w:rsidRPr="00241ED4">
        <w:rPr>
          <w:rFonts w:asciiTheme="minorHAnsi" w:eastAsia="Times New Roman" w:hAnsiTheme="minorHAnsi" w:cstheme="minorHAnsi"/>
          <w:color w:val="000000"/>
        </w:rPr>
        <w:t xml:space="preserve"> Internal Medicine Residency Educator.  Patient Safety processes are a common thread in all these positions making the opportunity to collaborate with the Serious Reportable Events Review Panel particularly relevant.</w:t>
      </w:r>
    </w:p>
    <w:p w14:paraId="646BF38B" w14:textId="30B2D695" w:rsidR="00EC3262" w:rsidRPr="008979FE" w:rsidRDefault="00EC3262" w:rsidP="004F16D4">
      <w:pPr>
        <w:pStyle w:val="Name"/>
        <w:tabs>
          <w:tab w:val="right" w:pos="9360"/>
        </w:tabs>
      </w:pPr>
      <w:r>
        <w:t>Gerard Castro</w:t>
      </w:r>
      <w:r w:rsidRPr="008979FE">
        <w:t xml:space="preserve">, </w:t>
      </w:r>
      <w:r>
        <w:t>PhD, MPH</w:t>
      </w:r>
      <w:r w:rsidR="004F16D4">
        <w:tab/>
      </w:r>
    </w:p>
    <w:p w14:paraId="1C6B0B71" w14:textId="1DB24561" w:rsidR="00EC3262" w:rsidRDefault="00EC3262" w:rsidP="00EC3262">
      <w:pPr>
        <w:pStyle w:val="NoSpacing"/>
      </w:pPr>
      <w:r w:rsidRPr="008906DC">
        <w:t>Managing Director of Research, Policy, and Quality Improvement</w:t>
      </w:r>
      <w:r w:rsidR="00E410AC">
        <w:t xml:space="preserve">, </w:t>
      </w:r>
      <w:r w:rsidRPr="008906DC">
        <w:t>ATW Health Solutions</w:t>
      </w:r>
    </w:p>
    <w:p w14:paraId="11648F7E" w14:textId="0E2636A8" w:rsidR="0059634F" w:rsidRDefault="00EC3262" w:rsidP="00240C7E">
      <w:pPr>
        <w:widowControl/>
        <w:autoSpaceDE/>
        <w:autoSpaceDN/>
        <w:adjustRightInd/>
        <w:spacing w:line="240" w:lineRule="auto"/>
        <w:rPr>
          <w:rFonts w:ascii="Calibri" w:eastAsia="Times New Roman" w:hAnsi="Calibri" w:cs="Calibri"/>
          <w:color w:val="000000"/>
        </w:rPr>
      </w:pPr>
      <w:r w:rsidRPr="008E67A2">
        <w:rPr>
          <w:rFonts w:ascii="Calibri" w:eastAsia="Times New Roman" w:hAnsi="Calibri" w:cs="Calibri"/>
          <w:color w:val="000000"/>
        </w:rPr>
        <w:t>Ch</w:t>
      </w:r>
      <w:r>
        <w:rPr>
          <w:rFonts w:ascii="Calibri" w:eastAsia="Times New Roman" w:hAnsi="Calibri" w:cs="Calibri"/>
          <w:color w:val="000000"/>
        </w:rPr>
        <w:t>i</w:t>
      </w:r>
      <w:r w:rsidRPr="008E67A2">
        <w:rPr>
          <w:rFonts w:ascii="Calibri" w:eastAsia="Times New Roman" w:hAnsi="Calibri" w:cs="Calibri"/>
          <w:color w:val="000000"/>
        </w:rPr>
        <w:t>cago, IL</w:t>
      </w:r>
    </w:p>
    <w:p w14:paraId="5C61E845" w14:textId="066E1259" w:rsidR="0059634F" w:rsidRPr="00241ED4" w:rsidRDefault="0059634F" w:rsidP="00240C7E">
      <w:pPr>
        <w:widowControl/>
        <w:autoSpaceDE/>
        <w:autoSpaceDN/>
        <w:adjustRightInd/>
        <w:spacing w:line="240" w:lineRule="auto"/>
        <w:rPr>
          <w:rFonts w:asciiTheme="minorHAnsi" w:eastAsia="Times New Roman" w:hAnsiTheme="minorHAnsi" w:cstheme="minorHAnsi"/>
          <w:color w:val="000000"/>
        </w:rPr>
      </w:pPr>
      <w:r w:rsidRPr="00241ED4">
        <w:rPr>
          <w:rFonts w:asciiTheme="minorHAnsi" w:eastAsia="Times New Roman" w:hAnsiTheme="minorHAnsi" w:cstheme="minorHAnsi"/>
          <w:color w:val="000000"/>
        </w:rPr>
        <w:t>Dr. Gerry Castro is Managing Director of Research, Policy, and Quality at ATW Health Solutions where he supports the AHRQ Diagnostic Safety Coordinating Center.  Prior to joining ATW, he was the Director of Quality Improvement of the Society to Improve Diagnosis in Medicine (SIDM) where he administered the portfolio of programs and research.  His professional efforts are focused on improving patient safety through defining and applying evidence-based strategies in health care. Dr. Castro was the Principal Investigator for the Office of the National Coordinator for Health IT project “Investigations of Health IT-related Deaths, Serious Injuries or Unsafe Conditions.” He was a member of the AHRQ Diagnostic Centers of Excellence Special Emphasis Panel, AAMI Foundation Board of Directors, as well as the NQF Common Formats and HIT Patient Safety and Expert Panels.</w:t>
      </w:r>
    </w:p>
    <w:p w14:paraId="3DD71BE8" w14:textId="33188498" w:rsidR="0059634F" w:rsidRPr="00241ED4" w:rsidRDefault="0059634F" w:rsidP="00240C7E">
      <w:pPr>
        <w:widowControl/>
        <w:autoSpaceDE/>
        <w:autoSpaceDN/>
        <w:adjustRightInd/>
        <w:spacing w:line="240" w:lineRule="auto"/>
        <w:rPr>
          <w:rFonts w:asciiTheme="minorHAnsi" w:eastAsia="Times New Roman" w:hAnsiTheme="minorHAnsi" w:cstheme="minorHAnsi"/>
          <w:color w:val="000000"/>
        </w:rPr>
      </w:pPr>
      <w:r w:rsidRPr="00241ED4">
        <w:rPr>
          <w:rFonts w:asciiTheme="minorHAnsi" w:eastAsia="Times New Roman" w:hAnsiTheme="minorHAnsi" w:cstheme="minorHAnsi"/>
          <w:color w:val="000000"/>
        </w:rPr>
        <w:t xml:space="preserve">He received his undergraduate degree from Loyola University in Chicago and his Master of Public Health degree from the University of Illinois at Chicago in health policy and administration. He received a PhD in Public Health Sciences at the University of Illinois at Chicago focusing on patient safety and safety event analysis.  He is an Adjunct Assistant Professor in Georgetown University’s Executive </w:t>
      </w:r>
      <w:proofErr w:type="gramStart"/>
      <w:r w:rsidRPr="00241ED4">
        <w:rPr>
          <w:rFonts w:asciiTheme="minorHAnsi" w:eastAsia="Times New Roman" w:hAnsiTheme="minorHAnsi" w:cstheme="minorHAnsi"/>
          <w:color w:val="000000"/>
        </w:rPr>
        <w:t>Master’s in Clinical Quality</w:t>
      </w:r>
      <w:proofErr w:type="gramEnd"/>
      <w:r w:rsidRPr="00241ED4">
        <w:rPr>
          <w:rFonts w:asciiTheme="minorHAnsi" w:eastAsia="Times New Roman" w:hAnsiTheme="minorHAnsi" w:cstheme="minorHAnsi"/>
          <w:color w:val="000000"/>
        </w:rPr>
        <w:t>, Safety, and Leadership (EM-CQSL).</w:t>
      </w:r>
    </w:p>
    <w:p w14:paraId="6D8F4F0B" w14:textId="77777777" w:rsidR="00347CAC" w:rsidRPr="008979FE" w:rsidRDefault="00347CAC" w:rsidP="00347CAC">
      <w:pPr>
        <w:pStyle w:val="Name"/>
      </w:pPr>
      <w:r>
        <w:t>Hardeep Singh</w:t>
      </w:r>
      <w:r w:rsidRPr="008979FE">
        <w:t xml:space="preserve">, </w:t>
      </w:r>
      <w:r w:rsidRPr="00622DE4">
        <w:t>MD, MPH </w:t>
      </w:r>
    </w:p>
    <w:p w14:paraId="2DD84605" w14:textId="77777777" w:rsidR="00347CAC" w:rsidRDefault="00347CAC" w:rsidP="00347CAC">
      <w:pPr>
        <w:widowControl/>
        <w:autoSpaceDE/>
        <w:autoSpaceDN/>
        <w:adjustRightInd/>
        <w:spacing w:after="0" w:line="240" w:lineRule="auto"/>
      </w:pPr>
      <w:r w:rsidRPr="00FA1003">
        <w:t>Co-Chief, Health Policy, Quality, and Informatics Program</w:t>
      </w:r>
      <w:r>
        <w:t>;</w:t>
      </w:r>
      <w:r w:rsidRPr="00FA1003">
        <w:t xml:space="preserve"> Professor of Medicine, Center for Innovations in Quality, Effectiveness and Safety, Michael E. </w:t>
      </w:r>
      <w:proofErr w:type="spellStart"/>
      <w:r w:rsidRPr="00FA1003">
        <w:t>DeBakey</w:t>
      </w:r>
      <w:proofErr w:type="spellEnd"/>
      <w:r w:rsidRPr="00FA1003">
        <w:t xml:space="preserve"> Veterans Affairs Medical </w:t>
      </w:r>
      <w:proofErr w:type="gramStart"/>
      <w:r w:rsidRPr="00FA1003">
        <w:t>Center</w:t>
      </w:r>
      <w:proofErr w:type="gramEnd"/>
      <w:r w:rsidRPr="00FA1003">
        <w:t xml:space="preserve"> and Baylor College of Medicine</w:t>
      </w:r>
    </w:p>
    <w:p w14:paraId="543338C7" w14:textId="48C5C42E" w:rsidR="00347CAC" w:rsidRDefault="00347CAC" w:rsidP="00240C7E">
      <w:pPr>
        <w:widowControl/>
        <w:autoSpaceDE/>
        <w:autoSpaceDN/>
        <w:adjustRightInd/>
        <w:spacing w:line="240" w:lineRule="auto"/>
        <w:rPr>
          <w:rFonts w:ascii="Calibri" w:eastAsia="Times New Roman" w:hAnsi="Calibri" w:cs="Calibri"/>
          <w:color w:val="000000"/>
        </w:rPr>
      </w:pPr>
      <w:r w:rsidRPr="004053C2">
        <w:rPr>
          <w:rFonts w:ascii="Calibri" w:eastAsia="Times New Roman" w:hAnsi="Calibri" w:cs="Calibri"/>
          <w:color w:val="000000"/>
        </w:rPr>
        <w:t>Houston, TX</w:t>
      </w:r>
    </w:p>
    <w:p w14:paraId="1279D39C" w14:textId="3FA31343" w:rsidR="002A4D83" w:rsidRPr="00E85BEC" w:rsidRDefault="00347CAC" w:rsidP="00E85BEC">
      <w:pPr>
        <w:rPr>
          <w:rFonts w:asciiTheme="minorHAnsi" w:hAnsiTheme="minorHAnsi" w:cstheme="minorHAnsi"/>
        </w:rPr>
      </w:pPr>
      <w:r w:rsidRPr="00241ED4">
        <w:rPr>
          <w:rFonts w:asciiTheme="minorHAnsi" w:hAnsiTheme="minorHAnsi" w:cstheme="minorHAnsi"/>
        </w:rPr>
        <w:t>Hardeep Singh, MD MPH</w:t>
      </w:r>
      <w:r w:rsidRPr="00241ED4">
        <w:rPr>
          <w:rFonts w:asciiTheme="minorHAnsi" w:hAnsiTheme="minorHAnsi" w:cstheme="minorHAnsi"/>
          <w:b/>
          <w:bCs/>
        </w:rPr>
        <w:t xml:space="preserve"> </w:t>
      </w:r>
      <w:r w:rsidRPr="00241ED4">
        <w:rPr>
          <w:rFonts w:asciiTheme="minorHAnsi" w:hAnsiTheme="minorHAnsi" w:cstheme="minorHAnsi"/>
        </w:rPr>
        <w:t>is a Professor of Medicine at the Center for Innovations in Quality, Effectiveness and Safety (</w:t>
      </w:r>
      <w:proofErr w:type="spellStart"/>
      <w:r w:rsidRPr="00241ED4">
        <w:rPr>
          <w:rFonts w:asciiTheme="minorHAnsi" w:hAnsiTheme="minorHAnsi" w:cstheme="minorHAnsi"/>
        </w:rPr>
        <w:t>IQuESt</w:t>
      </w:r>
      <w:proofErr w:type="spellEnd"/>
      <w:r w:rsidRPr="00241ED4">
        <w:rPr>
          <w:rFonts w:asciiTheme="minorHAnsi" w:hAnsiTheme="minorHAnsi" w:cstheme="minorHAnsi"/>
        </w:rPr>
        <w:t xml:space="preserve">) based at the Michael E. </w:t>
      </w:r>
      <w:proofErr w:type="spellStart"/>
      <w:r w:rsidRPr="00241ED4">
        <w:rPr>
          <w:rFonts w:asciiTheme="minorHAnsi" w:hAnsiTheme="minorHAnsi" w:cstheme="minorHAnsi"/>
        </w:rPr>
        <w:t>DeBakey</w:t>
      </w:r>
      <w:proofErr w:type="spellEnd"/>
      <w:r w:rsidRPr="00241ED4">
        <w:rPr>
          <w:rFonts w:asciiTheme="minorHAnsi" w:hAnsiTheme="minorHAnsi" w:cstheme="minorHAnsi"/>
        </w:rPr>
        <w:t xml:space="preserve"> V</w:t>
      </w:r>
      <w:r w:rsidR="00A27A6D">
        <w:rPr>
          <w:rFonts w:asciiTheme="minorHAnsi" w:hAnsiTheme="minorHAnsi" w:cstheme="minorHAnsi"/>
        </w:rPr>
        <w:t xml:space="preserve">eterans </w:t>
      </w:r>
      <w:r w:rsidRPr="00241ED4">
        <w:rPr>
          <w:rFonts w:asciiTheme="minorHAnsi" w:hAnsiTheme="minorHAnsi" w:cstheme="minorHAnsi"/>
        </w:rPr>
        <w:t>A</w:t>
      </w:r>
      <w:r w:rsidR="00A27A6D">
        <w:rPr>
          <w:rFonts w:asciiTheme="minorHAnsi" w:hAnsiTheme="minorHAnsi" w:cstheme="minorHAnsi"/>
        </w:rPr>
        <w:t>ffairs</w:t>
      </w:r>
      <w:r w:rsidRPr="00241ED4">
        <w:rPr>
          <w:rFonts w:asciiTheme="minorHAnsi" w:hAnsiTheme="minorHAnsi" w:cstheme="minorHAnsi"/>
        </w:rPr>
        <w:t xml:space="preserve"> Medical Center and Baylor College of Medicine, Houston. He leads a portfolio of multidisciplinary patient safety research related to measurement and reduction of diagnostic errors in health care and improving the use health information technology. His research has informed several national and international patient safety initiatives and policy reports, including those by the National Academies, CDC, NQF, AMA, ACP, AHRQ, OECD and the WHO. He serves as a nominated member of National Academies' Board of Health Care Services and is an elected Fellow of the American College of Medical Informatics for significant and sustained contributions to the field of biomedical informatics. His contributions include co-developing the "ONC SAFER Guides" which are CMS required guides that provide national recommendations for safe electronic health record use, co-chairing or participating on several national panels and workgroups on measuring or improving safety and developing pragmatic resources to promote patient safety and diagnostic excellence in clinical practice. He has received several prestigious awards for his pioneering work, including the </w:t>
      </w:r>
      <w:proofErr w:type="spellStart"/>
      <w:r w:rsidRPr="00241ED4">
        <w:rPr>
          <w:rFonts w:asciiTheme="minorHAnsi" w:hAnsiTheme="minorHAnsi" w:cstheme="minorHAnsi"/>
        </w:rPr>
        <w:t>AcademyHealth</w:t>
      </w:r>
      <w:proofErr w:type="spellEnd"/>
      <w:r w:rsidRPr="00241ED4">
        <w:rPr>
          <w:rFonts w:asciiTheme="minorHAnsi" w:hAnsiTheme="minorHAnsi" w:cstheme="minorHAnsi"/>
        </w:rPr>
        <w:t xml:space="preserve"> Alice S. Hersh New Investigator Award in 2012, the Presidential Early </w:t>
      </w:r>
      <w:r w:rsidRPr="00241ED4">
        <w:rPr>
          <w:rFonts w:asciiTheme="minorHAnsi" w:hAnsiTheme="minorHAnsi" w:cstheme="minorHAnsi"/>
        </w:rPr>
        <w:lastRenderedPageBreak/>
        <w:t>Career Award for Scientists and Engineers (PECASE) from President Obama in 2014, the VA Health System Impact Award in 2016, the 2021 John M. Eisenberg Patient Safety and Quality Award for Individual Lifetime Achievement, and the Mark L. Graber Diagnostic Quality Award in 2023.</w:t>
      </w:r>
    </w:p>
    <w:p w14:paraId="12035095" w14:textId="3BBE66C8" w:rsidR="004E2071" w:rsidRPr="008979FE" w:rsidRDefault="004E2071" w:rsidP="004E2071">
      <w:pPr>
        <w:pStyle w:val="Name"/>
      </w:pPr>
      <w:r w:rsidRPr="00AF51B2">
        <w:t>Heather Bradley</w:t>
      </w:r>
      <w:r w:rsidRPr="008979FE">
        <w:t xml:space="preserve">, </w:t>
      </w:r>
      <w:r w:rsidRPr="00AF51B2">
        <w:t>RN, BSN </w:t>
      </w:r>
    </w:p>
    <w:p w14:paraId="24371163" w14:textId="77777777" w:rsidR="004E2071" w:rsidRDefault="004E2071" w:rsidP="004E2071">
      <w:pPr>
        <w:pStyle w:val="NoSpacing"/>
      </w:pPr>
      <w:r w:rsidRPr="00AF51B2">
        <w:t>Chief of Credentialing and Privileging and Healthcare Risk Management </w:t>
      </w:r>
      <w:r w:rsidRPr="00AF51B2">
        <w:tab/>
        <w:t xml:space="preserve">Evans Army Community Hospital  </w:t>
      </w:r>
    </w:p>
    <w:p w14:paraId="517AEABC" w14:textId="48C65BE3" w:rsidR="00EC3262" w:rsidRPr="00240C7E" w:rsidRDefault="004E2071" w:rsidP="00240C7E">
      <w:pPr>
        <w:widowControl/>
        <w:autoSpaceDE/>
        <w:autoSpaceDN/>
        <w:adjustRightInd/>
        <w:spacing w:line="240" w:lineRule="auto"/>
      </w:pPr>
      <w:r w:rsidRPr="00AF51B2">
        <w:rPr>
          <w:rFonts w:ascii="Calibri" w:eastAsia="Times New Roman" w:hAnsi="Calibri" w:cs="Calibri"/>
          <w:color w:val="000000"/>
        </w:rPr>
        <w:t>Fort Carson, CO</w:t>
      </w:r>
    </w:p>
    <w:p w14:paraId="21A21A5D" w14:textId="48C9FEDD" w:rsidR="00D835F4" w:rsidRPr="00241ED4" w:rsidRDefault="00D835F4" w:rsidP="00240C7E">
      <w:pPr>
        <w:spacing w:line="240" w:lineRule="auto"/>
        <w:rPr>
          <w:rFonts w:asciiTheme="minorHAnsi" w:eastAsia="Times New Roman" w:hAnsiTheme="minorHAnsi" w:cstheme="minorHAnsi"/>
          <w:color w:val="000000"/>
        </w:rPr>
      </w:pPr>
      <w:r w:rsidRPr="00241ED4">
        <w:rPr>
          <w:rFonts w:asciiTheme="minorHAnsi" w:eastAsia="Times New Roman" w:hAnsiTheme="minorHAnsi" w:cstheme="minorHAnsi"/>
          <w:color w:val="000000"/>
        </w:rPr>
        <w:t xml:space="preserve">Ms. Heather Bradley, RN has a BA in English and a BS in Nursing. She has been a registered nurse for 10 years. She started in Behavioral Health and then </w:t>
      </w:r>
      <w:r w:rsidR="008D127F" w:rsidRPr="00241ED4">
        <w:rPr>
          <w:rFonts w:asciiTheme="minorHAnsi" w:eastAsia="Times New Roman" w:hAnsiTheme="minorHAnsi" w:cstheme="minorHAnsi"/>
          <w:color w:val="000000"/>
        </w:rPr>
        <w:t>moved on to work</w:t>
      </w:r>
      <w:r w:rsidRPr="00241ED4">
        <w:rPr>
          <w:rFonts w:asciiTheme="minorHAnsi" w:eastAsia="Times New Roman" w:hAnsiTheme="minorHAnsi" w:cstheme="minorHAnsi"/>
          <w:color w:val="000000"/>
        </w:rPr>
        <w:t xml:space="preserve"> on a medical-surgical floor. </w:t>
      </w:r>
      <w:r w:rsidR="008D127F" w:rsidRPr="00241ED4">
        <w:rPr>
          <w:rFonts w:asciiTheme="minorHAnsi" w:eastAsia="Times New Roman" w:hAnsiTheme="minorHAnsi" w:cstheme="minorHAnsi"/>
          <w:color w:val="000000"/>
        </w:rPr>
        <w:t>She</w:t>
      </w:r>
      <w:r w:rsidRPr="00241ED4">
        <w:rPr>
          <w:rFonts w:asciiTheme="minorHAnsi" w:eastAsia="Times New Roman" w:hAnsiTheme="minorHAnsi" w:cstheme="minorHAnsi"/>
          <w:color w:val="000000"/>
        </w:rPr>
        <w:t xml:space="preserve"> took a job in Quality Support working as the Risk Manager for Evans Army Community Hospital Fort Carson CO close to 5 years ago</w:t>
      </w:r>
      <w:r w:rsidR="00002409" w:rsidRPr="00241ED4">
        <w:rPr>
          <w:rFonts w:asciiTheme="minorHAnsi" w:eastAsia="Times New Roman" w:hAnsiTheme="minorHAnsi" w:cstheme="minorHAnsi"/>
          <w:color w:val="000000"/>
        </w:rPr>
        <w:t xml:space="preserve"> and</w:t>
      </w:r>
      <w:r w:rsidRPr="00241ED4">
        <w:rPr>
          <w:rFonts w:asciiTheme="minorHAnsi" w:eastAsia="Times New Roman" w:hAnsiTheme="minorHAnsi" w:cstheme="minorHAnsi"/>
          <w:color w:val="000000"/>
        </w:rPr>
        <w:t xml:space="preserve"> took over </w:t>
      </w:r>
      <w:r w:rsidR="00002409" w:rsidRPr="00241ED4">
        <w:rPr>
          <w:rFonts w:asciiTheme="minorHAnsi" w:eastAsia="Times New Roman" w:hAnsiTheme="minorHAnsi" w:cstheme="minorHAnsi"/>
          <w:color w:val="000000"/>
        </w:rPr>
        <w:t>c</w:t>
      </w:r>
      <w:r w:rsidRPr="00241ED4">
        <w:rPr>
          <w:rFonts w:asciiTheme="minorHAnsi" w:eastAsia="Times New Roman" w:hAnsiTheme="minorHAnsi" w:cstheme="minorHAnsi"/>
          <w:color w:val="000000"/>
        </w:rPr>
        <w:t xml:space="preserve">redentialing and privileging a year ago. </w:t>
      </w:r>
      <w:r w:rsidR="00002409" w:rsidRPr="00241ED4">
        <w:rPr>
          <w:rFonts w:asciiTheme="minorHAnsi" w:eastAsia="Times New Roman" w:hAnsiTheme="minorHAnsi" w:cstheme="minorHAnsi"/>
          <w:color w:val="000000"/>
        </w:rPr>
        <w:t xml:space="preserve">She </w:t>
      </w:r>
      <w:r w:rsidRPr="00241ED4">
        <w:rPr>
          <w:rFonts w:asciiTheme="minorHAnsi" w:eastAsia="Times New Roman" w:hAnsiTheme="minorHAnsi" w:cstheme="minorHAnsi"/>
          <w:color w:val="000000"/>
        </w:rPr>
        <w:t>love</w:t>
      </w:r>
      <w:r w:rsidR="00002409" w:rsidRPr="00241ED4">
        <w:rPr>
          <w:rFonts w:asciiTheme="minorHAnsi" w:eastAsia="Times New Roman" w:hAnsiTheme="minorHAnsi" w:cstheme="minorHAnsi"/>
          <w:color w:val="000000"/>
        </w:rPr>
        <w:t>s</w:t>
      </w:r>
      <w:r w:rsidRPr="00241ED4">
        <w:rPr>
          <w:rFonts w:asciiTheme="minorHAnsi" w:eastAsia="Times New Roman" w:hAnsiTheme="minorHAnsi" w:cstheme="minorHAnsi"/>
          <w:color w:val="000000"/>
        </w:rPr>
        <w:t xml:space="preserve"> what </w:t>
      </w:r>
      <w:r w:rsidR="00002409" w:rsidRPr="00241ED4">
        <w:rPr>
          <w:rFonts w:asciiTheme="minorHAnsi" w:eastAsia="Times New Roman" w:hAnsiTheme="minorHAnsi" w:cstheme="minorHAnsi"/>
          <w:color w:val="000000"/>
        </w:rPr>
        <w:t>she</w:t>
      </w:r>
      <w:r w:rsidRPr="00241ED4">
        <w:rPr>
          <w:rFonts w:asciiTheme="minorHAnsi" w:eastAsia="Times New Roman" w:hAnsiTheme="minorHAnsi" w:cstheme="minorHAnsi"/>
          <w:color w:val="000000"/>
        </w:rPr>
        <w:t xml:space="preserve"> do</w:t>
      </w:r>
      <w:r w:rsidR="00002409" w:rsidRPr="00241ED4">
        <w:rPr>
          <w:rFonts w:asciiTheme="minorHAnsi" w:eastAsia="Times New Roman" w:hAnsiTheme="minorHAnsi" w:cstheme="minorHAnsi"/>
          <w:color w:val="000000"/>
        </w:rPr>
        <w:t>es</w:t>
      </w:r>
      <w:r w:rsidRPr="00241ED4">
        <w:rPr>
          <w:rFonts w:asciiTheme="minorHAnsi" w:eastAsia="Times New Roman" w:hAnsiTheme="minorHAnsi" w:cstheme="minorHAnsi"/>
          <w:color w:val="000000"/>
        </w:rPr>
        <w:t xml:space="preserve"> and that </w:t>
      </w:r>
      <w:r w:rsidR="00002409" w:rsidRPr="00241ED4">
        <w:rPr>
          <w:rFonts w:asciiTheme="minorHAnsi" w:eastAsia="Times New Roman" w:hAnsiTheme="minorHAnsi" w:cstheme="minorHAnsi"/>
          <w:color w:val="000000"/>
        </w:rPr>
        <w:t>she</w:t>
      </w:r>
      <w:r w:rsidRPr="00241ED4">
        <w:rPr>
          <w:rFonts w:asciiTheme="minorHAnsi" w:eastAsia="Times New Roman" w:hAnsiTheme="minorHAnsi" w:cstheme="minorHAnsi"/>
          <w:color w:val="000000"/>
        </w:rPr>
        <w:t xml:space="preserve"> can take lessons learned from adverse events and improve </w:t>
      </w:r>
      <w:r w:rsidR="00002409" w:rsidRPr="00241ED4">
        <w:rPr>
          <w:rFonts w:asciiTheme="minorHAnsi" w:eastAsia="Times New Roman" w:hAnsiTheme="minorHAnsi" w:cstheme="minorHAnsi"/>
          <w:color w:val="000000"/>
        </w:rPr>
        <w:t xml:space="preserve">her </w:t>
      </w:r>
      <w:r w:rsidRPr="00241ED4">
        <w:rPr>
          <w:rFonts w:asciiTheme="minorHAnsi" w:eastAsia="Times New Roman" w:hAnsiTheme="minorHAnsi" w:cstheme="minorHAnsi"/>
          <w:color w:val="000000"/>
        </w:rPr>
        <w:t>organization.</w:t>
      </w:r>
    </w:p>
    <w:p w14:paraId="69BA613D" w14:textId="77777777" w:rsidR="004E2071" w:rsidRPr="0068351D" w:rsidRDefault="004E2071" w:rsidP="004E2071">
      <w:pPr>
        <w:pStyle w:val="Name"/>
      </w:pPr>
      <w:r>
        <w:t>Helen Haskell</w:t>
      </w:r>
      <w:r w:rsidRPr="0068351D">
        <w:t xml:space="preserve">, </w:t>
      </w:r>
      <w:r>
        <w:t>MA</w:t>
      </w:r>
    </w:p>
    <w:p w14:paraId="2E31621D" w14:textId="77777777" w:rsidR="004E2071" w:rsidRDefault="004E2071" w:rsidP="004E2071">
      <w:pPr>
        <w:pStyle w:val="NoSpacing"/>
      </w:pPr>
      <w:r>
        <w:t>President, Mothers Against Medical Error</w:t>
      </w:r>
    </w:p>
    <w:p w14:paraId="539ECACD" w14:textId="3C0736EC" w:rsidR="004E2071" w:rsidRDefault="004E2071" w:rsidP="00240C7E">
      <w:pPr>
        <w:pStyle w:val="NoSpacing"/>
        <w:spacing w:after="180"/>
      </w:pPr>
      <w:r>
        <w:t>Columbia, SC</w:t>
      </w:r>
    </w:p>
    <w:p w14:paraId="0DD6EC73" w14:textId="77777777" w:rsidR="004E2071" w:rsidRPr="00195A6C" w:rsidRDefault="004E2071" w:rsidP="004E2071">
      <w:pPr>
        <w:shd w:val="clear" w:color="auto" w:fill="FFFFFF"/>
        <w:rPr>
          <w:rFonts w:asciiTheme="minorHAnsi" w:hAnsiTheme="minorHAnsi" w:cstheme="minorHAnsi"/>
          <w:color w:val="000000" w:themeColor="text1"/>
          <w:sz w:val="24"/>
          <w:szCs w:val="24"/>
        </w:rPr>
      </w:pPr>
      <w:r w:rsidRPr="00195A6C">
        <w:rPr>
          <w:rFonts w:asciiTheme="minorHAnsi" w:hAnsiTheme="minorHAnsi" w:cstheme="minorHAnsi"/>
          <w:color w:val="000000" w:themeColor="text1"/>
        </w:rPr>
        <w:t>Helen Haskell is president of the US nonprofit patient organizations Mothers Against Medical Error and Consumers Advancing Patient Safety. She is an Institute for Healthcare Improvement senior fellow and a board member of the Patient Safety Action Network and the International Society for Rapid Response Systems. She is a recently retired board member of the Institute for Healthcare Improvement and the Accreditation Council for Graduate Medical Education and a previous chair of the WHO Patients for Patient Safety Advisory Group and the Patient Engagement Committee of the Society to Improve Diagnosis in Medicine. She is currently a co-investigator on the AHRQ Patient-Partnered Diagnostic Center of Excellence.</w:t>
      </w:r>
    </w:p>
    <w:p w14:paraId="3DF0D4E2" w14:textId="5152E294" w:rsidR="00A27A6D" w:rsidRPr="008223E4" w:rsidRDefault="004E2071" w:rsidP="008223E4">
      <w:pPr>
        <w:shd w:val="clear" w:color="auto" w:fill="FFFFFF"/>
        <w:rPr>
          <w:rFonts w:asciiTheme="minorHAnsi" w:hAnsiTheme="minorHAnsi" w:cstheme="minorHAnsi"/>
          <w:color w:val="000000" w:themeColor="text1"/>
        </w:rPr>
      </w:pPr>
      <w:r w:rsidRPr="00195A6C">
        <w:rPr>
          <w:rFonts w:asciiTheme="minorHAnsi" w:eastAsia="Times New Roman" w:hAnsiTheme="minorHAnsi" w:cstheme="minorHAnsi"/>
          <w:color w:val="000000" w:themeColor="text1"/>
          <w:shd w:val="clear" w:color="auto" w:fill="FFFFFF"/>
        </w:rPr>
        <w:t xml:space="preserve">Helen’s goal since the medical error death of her young son Lewis has been to enhance the patient contribution to safety and quality in healthcare. </w:t>
      </w:r>
      <w:r w:rsidRPr="00195A6C">
        <w:rPr>
          <w:rFonts w:asciiTheme="minorHAnsi" w:hAnsiTheme="minorHAnsi" w:cstheme="minorHAnsi"/>
          <w:color w:val="000000" w:themeColor="text1"/>
        </w:rPr>
        <w:t xml:space="preserve">She has written or co-authored dozens of articles, book chapters, and educational materials on patient engagement in safety, quality, and diagnosis, including a co-edited textbook of case studies from the patient perspective. Her son Lewis’s story has been featured in educational programs and videos including Transparent Health’s full-length </w:t>
      </w:r>
      <w:r w:rsidRPr="00195A6C">
        <w:rPr>
          <w:rFonts w:asciiTheme="minorHAnsi" w:hAnsiTheme="minorHAnsi" w:cstheme="minorHAnsi"/>
          <w:i/>
          <w:iCs/>
          <w:color w:val="000000" w:themeColor="text1"/>
        </w:rPr>
        <w:t>Lewis Blackman Story</w:t>
      </w:r>
      <w:r w:rsidRPr="00195A6C">
        <w:rPr>
          <w:rFonts w:asciiTheme="minorHAnsi" w:hAnsiTheme="minorHAnsi" w:cstheme="minorHAnsi"/>
          <w:color w:val="000000" w:themeColor="text1"/>
        </w:rPr>
        <w:t xml:space="preserve">. Helen holds a bachelor's degree in Classical Studies from Duke University and a master’s degree in Anthropology from Rice University in the United States.  </w:t>
      </w:r>
    </w:p>
    <w:p w14:paraId="25ED81B5" w14:textId="682065DE" w:rsidR="008C4494" w:rsidRPr="008979FE" w:rsidRDefault="00C22B8C" w:rsidP="008C4494">
      <w:pPr>
        <w:pStyle w:val="Name"/>
      </w:pPr>
      <w:r>
        <w:t>Janice Tufte</w:t>
      </w:r>
    </w:p>
    <w:p w14:paraId="685A79DD" w14:textId="77777777" w:rsidR="00872CD2" w:rsidRDefault="00FB7F18" w:rsidP="00FB7F18">
      <w:pPr>
        <w:widowControl/>
        <w:autoSpaceDE/>
        <w:autoSpaceDN/>
        <w:adjustRightInd/>
        <w:spacing w:after="0" w:line="240" w:lineRule="auto"/>
      </w:pPr>
      <w:r w:rsidRPr="00FB7F18">
        <w:rPr>
          <w:rFonts w:ascii="Calibri" w:eastAsia="Times New Roman" w:hAnsi="Calibri" w:cs="Calibri"/>
          <w:color w:val="000000"/>
        </w:rPr>
        <w:t>Patient / Public Collaborator</w:t>
      </w:r>
    </w:p>
    <w:p w14:paraId="2395D3F9" w14:textId="1B21522E" w:rsidR="008C4494" w:rsidRPr="00FB7F18" w:rsidRDefault="00FB7F18" w:rsidP="00FB7F18">
      <w:pPr>
        <w:widowControl/>
        <w:autoSpaceDE/>
        <w:autoSpaceDN/>
        <w:adjustRightInd/>
        <w:spacing w:after="0" w:line="240" w:lineRule="auto"/>
        <w:rPr>
          <w:rFonts w:ascii="Calibri" w:eastAsia="Times New Roman" w:hAnsi="Calibri" w:cs="Calibri"/>
          <w:color w:val="000000"/>
        </w:rPr>
      </w:pPr>
      <w:proofErr w:type="spellStart"/>
      <w:r w:rsidRPr="00FB7F18">
        <w:rPr>
          <w:rFonts w:ascii="Calibri" w:eastAsia="Times New Roman" w:hAnsi="Calibri" w:cs="Calibri"/>
          <w:color w:val="000000"/>
        </w:rPr>
        <w:t>Hassanah</w:t>
      </w:r>
      <w:proofErr w:type="spellEnd"/>
    </w:p>
    <w:p w14:paraId="76A6CAD8" w14:textId="1166F52B" w:rsidR="00C22B8C" w:rsidRPr="00240C7E" w:rsidRDefault="00FB7F18" w:rsidP="00240C7E">
      <w:pPr>
        <w:widowControl/>
        <w:autoSpaceDE/>
        <w:autoSpaceDN/>
        <w:adjustRightInd/>
        <w:spacing w:line="240" w:lineRule="auto"/>
        <w:rPr>
          <w:rFonts w:ascii="Calibri" w:eastAsia="Times New Roman" w:hAnsi="Calibri" w:cs="Calibri"/>
          <w:color w:val="000000"/>
        </w:rPr>
      </w:pPr>
      <w:r w:rsidRPr="00FB7F18">
        <w:rPr>
          <w:rFonts w:ascii="Calibri" w:eastAsia="Times New Roman" w:hAnsi="Calibri" w:cs="Calibri"/>
          <w:color w:val="000000"/>
        </w:rPr>
        <w:t>Seattle, WA</w:t>
      </w:r>
    </w:p>
    <w:p w14:paraId="7AAD4E51" w14:textId="18D25370" w:rsidR="008223E4" w:rsidRPr="00241ED4" w:rsidRDefault="00195A6C" w:rsidP="00195A6C">
      <w:pPr>
        <w:rPr>
          <w:rFonts w:asciiTheme="minorHAnsi" w:hAnsiTheme="minorHAnsi" w:cstheme="minorHAnsi"/>
        </w:rPr>
      </w:pPr>
      <w:r w:rsidRPr="00241ED4">
        <w:rPr>
          <w:rFonts w:asciiTheme="minorHAnsi" w:hAnsiTheme="minorHAnsi" w:cstheme="minorHAnsi"/>
        </w:rPr>
        <w:t xml:space="preserve">Janice Tufte is an engaged patient/ public collaborator with health evidence generation processes from patient centered outcomes research projects to shared decision making guidance to clinical guideline development to implementation and measurement and dissemination efforts. This broad foundation of involvement has led to her having a unique knowledge base and understanding of where ‘things can go wrong’ along the healthcare delivery ecosystem, as well as within an individual patient’s journey. Janice places current best-known practices and patient safety at the forefront of her insights with project </w:t>
      </w:r>
      <w:r w:rsidRPr="00241ED4">
        <w:rPr>
          <w:rFonts w:asciiTheme="minorHAnsi" w:hAnsiTheme="minorHAnsi" w:cstheme="minorHAnsi"/>
        </w:rPr>
        <w:lastRenderedPageBreak/>
        <w:t xml:space="preserve">involvements. </w:t>
      </w:r>
    </w:p>
    <w:p w14:paraId="508767B2" w14:textId="5556E4CA" w:rsidR="00E85BEC" w:rsidRPr="008A3AE3" w:rsidRDefault="00195A6C" w:rsidP="00195A6C">
      <w:pPr>
        <w:rPr>
          <w:rFonts w:asciiTheme="minorHAnsi" w:hAnsiTheme="minorHAnsi" w:cstheme="minorHAnsi"/>
          <w:color w:val="007681" w:themeColor="accent3"/>
          <w:u w:val="single"/>
        </w:rPr>
      </w:pPr>
      <w:r w:rsidRPr="00241ED4">
        <w:rPr>
          <w:rFonts w:asciiTheme="minorHAnsi" w:hAnsiTheme="minorHAnsi" w:cstheme="minorHAnsi"/>
        </w:rPr>
        <w:t xml:space="preserve">Janice has developed and or participated with several projects addressing the social drivers of health striving to bring awareness around current disparities in our health care systems where patients too often have no knowledge where to find best evidence that relates to their specific health and social conditions. She has developed several projects centering serving historically underserved communities in the greater Seattle area, sharing local resources and project opportunities with individuals, </w:t>
      </w:r>
      <w:r w:rsidR="00483EB5" w:rsidRPr="00241ED4">
        <w:rPr>
          <w:rFonts w:asciiTheme="minorHAnsi" w:hAnsiTheme="minorHAnsi" w:cstheme="minorHAnsi"/>
        </w:rPr>
        <w:t>groups,</w:t>
      </w:r>
      <w:r w:rsidRPr="00241ED4">
        <w:rPr>
          <w:rFonts w:asciiTheme="minorHAnsi" w:hAnsiTheme="minorHAnsi" w:cstheme="minorHAnsi"/>
        </w:rPr>
        <w:t xml:space="preserve"> and agencies. More here: </w:t>
      </w:r>
      <w:hyperlink r:id="rId13" w:history="1">
        <w:r w:rsidR="00AF1A62" w:rsidRPr="00241ED4">
          <w:rPr>
            <w:rStyle w:val="Hyperlink"/>
            <w:rFonts w:asciiTheme="minorHAnsi" w:hAnsiTheme="minorHAnsi" w:cstheme="minorHAnsi"/>
          </w:rPr>
          <w:t>www.janicetufte.com</w:t>
        </w:r>
      </w:hyperlink>
    </w:p>
    <w:p w14:paraId="0727259E" w14:textId="77777777" w:rsidR="00AF1A62" w:rsidRPr="008979FE" w:rsidRDefault="00AF1A62" w:rsidP="00AF1A62">
      <w:pPr>
        <w:pStyle w:val="Name"/>
      </w:pPr>
      <w:r>
        <w:t>Joyce Pittman</w:t>
      </w:r>
      <w:r w:rsidRPr="008979FE">
        <w:t xml:space="preserve">, </w:t>
      </w:r>
      <w:r w:rsidRPr="004053C2">
        <w:t>PhD, RN, ANP-BC, FNP-BC, CWOCN, WOCNF, FAAN</w:t>
      </w:r>
    </w:p>
    <w:p w14:paraId="03DAD04E" w14:textId="77777777" w:rsidR="00AF1A62" w:rsidRDefault="00AF1A62" w:rsidP="00AF1A62">
      <w:pPr>
        <w:widowControl/>
        <w:autoSpaceDE/>
        <w:autoSpaceDN/>
        <w:adjustRightInd/>
        <w:spacing w:after="0" w:line="240" w:lineRule="auto"/>
      </w:pPr>
      <w:r w:rsidRPr="00622DE4">
        <w:t>Associate Professor, College of Nursing</w:t>
      </w:r>
      <w:r>
        <w:t xml:space="preserve">, </w:t>
      </w:r>
      <w:r w:rsidRPr="00622DE4">
        <w:t xml:space="preserve">University of South Alabama </w:t>
      </w:r>
    </w:p>
    <w:p w14:paraId="53EF060B" w14:textId="2F8F6DBD" w:rsidR="00AF1A62" w:rsidRDefault="00AF1A62" w:rsidP="00240C7E">
      <w:pPr>
        <w:widowControl/>
        <w:autoSpaceDE/>
        <w:autoSpaceDN/>
        <w:adjustRightInd/>
        <w:spacing w:line="240" w:lineRule="auto"/>
        <w:rPr>
          <w:rFonts w:ascii="Calibri" w:eastAsia="Times New Roman" w:hAnsi="Calibri" w:cs="Calibri"/>
          <w:color w:val="000000"/>
        </w:rPr>
      </w:pPr>
      <w:r w:rsidRPr="00622DE4">
        <w:rPr>
          <w:rFonts w:ascii="Calibri" w:eastAsia="Times New Roman" w:hAnsi="Calibri" w:cs="Calibri"/>
          <w:color w:val="000000"/>
        </w:rPr>
        <w:t>Mobile, AL</w:t>
      </w:r>
    </w:p>
    <w:p w14:paraId="49B73AEC" w14:textId="4D92E91D" w:rsidR="001A6E5E" w:rsidRPr="00C96E22" w:rsidRDefault="00AF1A62" w:rsidP="00240C7E">
      <w:pPr>
        <w:pStyle w:val="NoSpacing"/>
        <w:spacing w:after="180"/>
        <w:rPr>
          <w:rFonts w:asciiTheme="minorHAnsi" w:hAnsiTheme="minorHAnsi" w:cstheme="minorHAnsi"/>
        </w:rPr>
      </w:pPr>
      <w:r w:rsidRPr="00C96E22">
        <w:rPr>
          <w:rFonts w:asciiTheme="minorHAnsi" w:eastAsia="Times New Roman" w:hAnsiTheme="minorHAnsi" w:cstheme="minorHAnsi"/>
        </w:rPr>
        <w:t xml:space="preserve">Dr. Joyce Pittman is Associate Professor at University of South Alabama with a research focus on pressure injuries, ostomy-related </w:t>
      </w:r>
      <w:r w:rsidR="00483EB5" w:rsidRPr="00C96E22">
        <w:rPr>
          <w:rFonts w:asciiTheme="minorHAnsi" w:eastAsia="Times New Roman" w:hAnsiTheme="minorHAnsi" w:cstheme="minorHAnsi"/>
        </w:rPr>
        <w:t>complications,</w:t>
      </w:r>
      <w:r w:rsidRPr="00C96E22">
        <w:rPr>
          <w:rFonts w:asciiTheme="minorHAnsi" w:eastAsia="Times New Roman" w:hAnsiTheme="minorHAnsi" w:cstheme="minorHAnsi"/>
        </w:rPr>
        <w:t xml:space="preserve"> and evidence-based practice. She also has a joint position with University of South Alabama (USA) Health serving as a Nurse Scientist supporting pressure injury prevention and wound/ostomy nursing practice. Dr. Pittman is a certified Wound, Ostomy, Continence (WOC) nurse, Adult and Family Nurse Practitioner, nurse researcher on more than 22 research studies, past vice president of the National Pressure Injury Advisory Panel (NPIAP), past Deputy Editor for the JWOCN and currently on the JWOCN Advisory Board. Dr. Pittman was also on the Guideline Governance Group developing the 2019 International Prevention and Treatment of Pressure Ulcers/Injuries. Dr. Pittman and colleagues developed three instruments relevant to WOC nursing- the Pressure Ulcer/Injury Prevention Inventory (PUPI), Pressure Injury Prevention Gap Analysis Instrument (PIPGAI), and the Ostomy Complication Severity Index (OCSI). Dr. Pittman has published over 52 peer-reviewed journal articles, three book chapters, and 118 presentations across the United States, Canada, Scotland, England, and Europe. Dr. Pittman is an expert consultant regarding complex wound and ostomy management.</w:t>
      </w:r>
    </w:p>
    <w:p w14:paraId="0C6CA9EE" w14:textId="77777777" w:rsidR="001A6E5E" w:rsidRPr="008979FE" w:rsidRDefault="003669C9" w:rsidP="001A6E5E">
      <w:pPr>
        <w:pStyle w:val="Name"/>
      </w:pPr>
      <w:r w:rsidRPr="003669C9">
        <w:t>Kevin O’Leary</w:t>
      </w:r>
      <w:r w:rsidR="001A6E5E" w:rsidRPr="008979FE">
        <w:t xml:space="preserve">, </w:t>
      </w:r>
      <w:r>
        <w:t>MD,</w:t>
      </w:r>
      <w:r w:rsidR="00E71B36">
        <w:t xml:space="preserve"> </w:t>
      </w:r>
      <w:r>
        <w:t>MS</w:t>
      </w:r>
    </w:p>
    <w:p w14:paraId="3FBFD49F" w14:textId="77777777" w:rsidR="00E71B36" w:rsidRDefault="00E71B36" w:rsidP="00E71B36">
      <w:pPr>
        <w:pStyle w:val="NoSpacing"/>
      </w:pPr>
      <w:r w:rsidRPr="00E71B36">
        <w:t>Vice President, Quality</w:t>
      </w:r>
      <w:r>
        <w:t xml:space="preserve">, </w:t>
      </w:r>
      <w:r w:rsidRPr="00E71B36">
        <w:t>Northwestern Memorial Healthcare  </w:t>
      </w:r>
    </w:p>
    <w:p w14:paraId="40496982" w14:textId="2DCCA05B" w:rsidR="00FA1003" w:rsidRDefault="00E71B36" w:rsidP="00240C7E">
      <w:pPr>
        <w:pStyle w:val="NoSpacing"/>
        <w:spacing w:after="180"/>
        <w:rPr>
          <w:rFonts w:ascii="Calibri" w:eastAsia="Times New Roman" w:hAnsi="Calibri" w:cs="Calibri"/>
          <w:color w:val="000000"/>
        </w:rPr>
      </w:pPr>
      <w:r w:rsidRPr="00E71B36">
        <w:rPr>
          <w:rFonts w:ascii="Calibri" w:eastAsia="Times New Roman" w:hAnsi="Calibri" w:cs="Calibri"/>
          <w:color w:val="000000"/>
        </w:rPr>
        <w:t>Chicago, IL</w:t>
      </w:r>
    </w:p>
    <w:p w14:paraId="5B617A24" w14:textId="77777777" w:rsidR="00FA1003" w:rsidRDefault="00FA1003" w:rsidP="00FA1003">
      <w:pPr>
        <w:rPr>
          <w:rFonts w:asciiTheme="minorHAnsi" w:hAnsiTheme="minorHAnsi" w:cstheme="minorHAnsi"/>
          <w:color w:val="000000" w:themeColor="text1"/>
        </w:rPr>
      </w:pPr>
      <w:r w:rsidRPr="00FA1003">
        <w:rPr>
          <w:rFonts w:asciiTheme="minorHAnsi" w:hAnsiTheme="minorHAnsi" w:cstheme="minorHAnsi"/>
          <w:bCs/>
          <w:color w:val="000000" w:themeColor="text1"/>
          <w:shd w:val="clear" w:color="auto" w:fill="FFFFFF"/>
        </w:rPr>
        <w:t>Kevin J. O’Leary, MD, MS,</w:t>
      </w:r>
      <w:r w:rsidRPr="00FA1003">
        <w:rPr>
          <w:rFonts w:asciiTheme="minorHAnsi" w:hAnsiTheme="minorHAnsi" w:cstheme="minorHAnsi"/>
          <w:color w:val="000000" w:themeColor="text1"/>
          <w:shd w:val="clear" w:color="auto" w:fill="FFFFFF"/>
        </w:rPr>
        <w:t xml:space="preserve"> is the John T. Clarke Professor of Medicine at Northwestern Feinberg School of Medicine, Chief of the Division of Hospital Medicine, and Vice President of Quality at </w:t>
      </w:r>
      <w:r w:rsidRPr="00FA1003">
        <w:rPr>
          <w:rFonts w:asciiTheme="minorHAnsi" w:hAnsiTheme="minorHAnsi" w:cstheme="minorHAnsi"/>
        </w:rPr>
        <w:t>Northwestern Memorial HealthCare</w:t>
      </w:r>
      <w:r w:rsidRPr="00FA1003">
        <w:rPr>
          <w:rFonts w:asciiTheme="minorHAnsi" w:hAnsiTheme="minorHAnsi" w:cstheme="minorHAnsi"/>
          <w:color w:val="000000" w:themeColor="text1"/>
          <w:shd w:val="clear" w:color="auto" w:fill="FFFFFF"/>
        </w:rPr>
        <w:t xml:space="preserve">. He is the founding Director of the </w:t>
      </w:r>
      <w:r w:rsidRPr="00FA1003">
        <w:rPr>
          <w:rFonts w:asciiTheme="minorHAnsi" w:hAnsiTheme="minorHAnsi" w:cstheme="minorHAnsi"/>
        </w:rPr>
        <w:t>Northwestern Medicine Academy for Quality and Safety Improvement (NM AQSI)</w:t>
      </w:r>
      <w:r w:rsidRPr="00FA1003">
        <w:rPr>
          <w:rFonts w:asciiTheme="minorHAnsi" w:hAnsiTheme="minorHAnsi" w:cstheme="minorHAnsi"/>
          <w:color w:val="000000" w:themeColor="text1"/>
          <w:shd w:val="clear" w:color="auto" w:fill="FFFFFF"/>
        </w:rPr>
        <w:t xml:space="preserve">, a professional development program to train leaders in quality improvement. </w:t>
      </w:r>
      <w:r w:rsidRPr="00FA1003">
        <w:rPr>
          <w:rFonts w:asciiTheme="minorHAnsi" w:hAnsiTheme="minorHAnsi" w:cstheme="minorHAnsi"/>
          <w:color w:val="000000" w:themeColor="text1"/>
        </w:rPr>
        <w:t xml:space="preserve">AQSI received the </w:t>
      </w:r>
      <w:proofErr w:type="spellStart"/>
      <w:r w:rsidRPr="00FA1003">
        <w:rPr>
          <w:rFonts w:asciiTheme="minorHAnsi" w:hAnsiTheme="minorHAnsi" w:cstheme="minorHAnsi"/>
          <w:color w:val="000000" w:themeColor="text1"/>
        </w:rPr>
        <w:t>Leape</w:t>
      </w:r>
      <w:proofErr w:type="spellEnd"/>
      <w:r w:rsidRPr="00FA1003">
        <w:rPr>
          <w:rFonts w:asciiTheme="minorHAnsi" w:hAnsiTheme="minorHAnsi" w:cstheme="minorHAnsi"/>
          <w:color w:val="000000" w:themeColor="text1"/>
        </w:rPr>
        <w:t xml:space="preserve"> Ahead Award from the American Association for Physician Leadership in 2015 and the John M. Eisenberg Award for Innovation in Patient Safety and Quality at the Local level in 2020. Kevin has authored peer-reviewed publications related to hospital medicine, healthcare quality, and patient safety. He is a Deputy Editor for the </w:t>
      </w:r>
      <w:r w:rsidRPr="00FA1003">
        <w:rPr>
          <w:rFonts w:asciiTheme="minorHAnsi" w:hAnsiTheme="minorHAnsi" w:cstheme="minorHAnsi"/>
        </w:rPr>
        <w:t>Joint Commission Journal on Quality and Patient Safety</w:t>
      </w:r>
      <w:r w:rsidRPr="00FA1003">
        <w:rPr>
          <w:rFonts w:asciiTheme="minorHAnsi" w:hAnsiTheme="minorHAnsi" w:cstheme="minorHAnsi"/>
          <w:color w:val="000000" w:themeColor="text1"/>
        </w:rPr>
        <w:t xml:space="preserve">. </w:t>
      </w:r>
    </w:p>
    <w:p w14:paraId="22CCF00E" w14:textId="77777777" w:rsidR="008A3AE3" w:rsidRDefault="008A3AE3" w:rsidP="00FA1003">
      <w:pPr>
        <w:rPr>
          <w:rFonts w:asciiTheme="minorHAnsi" w:hAnsiTheme="minorHAnsi" w:cstheme="minorHAnsi"/>
          <w:color w:val="000000" w:themeColor="text1"/>
        </w:rPr>
      </w:pPr>
    </w:p>
    <w:p w14:paraId="2BC2DE33" w14:textId="77777777" w:rsidR="008A3AE3" w:rsidRDefault="008A3AE3" w:rsidP="00FA1003">
      <w:pPr>
        <w:rPr>
          <w:rFonts w:asciiTheme="minorHAnsi" w:hAnsiTheme="minorHAnsi" w:cstheme="minorHAnsi"/>
          <w:color w:val="000000" w:themeColor="text1"/>
        </w:rPr>
      </w:pPr>
    </w:p>
    <w:p w14:paraId="71164C4F" w14:textId="77777777" w:rsidR="008A3AE3" w:rsidRDefault="008A3AE3" w:rsidP="00FA1003">
      <w:pPr>
        <w:rPr>
          <w:rFonts w:asciiTheme="minorHAnsi" w:hAnsiTheme="minorHAnsi" w:cstheme="minorHAnsi"/>
          <w:color w:val="000000" w:themeColor="text1"/>
        </w:rPr>
      </w:pPr>
    </w:p>
    <w:p w14:paraId="399DD08B" w14:textId="6F5B4B75" w:rsidR="001A6E5E" w:rsidRPr="008979FE" w:rsidRDefault="00E71B36" w:rsidP="001A6E5E">
      <w:pPr>
        <w:pStyle w:val="Name"/>
      </w:pPr>
      <w:r w:rsidRPr="00E71B36">
        <w:lastRenderedPageBreak/>
        <w:t>Kezia Windham</w:t>
      </w:r>
      <w:r w:rsidR="001A6E5E" w:rsidRPr="008979FE">
        <w:t xml:space="preserve">, </w:t>
      </w:r>
      <w:r w:rsidRPr="00E71B36">
        <w:t>RN, BSN, CNOR, CPHRM  </w:t>
      </w:r>
    </w:p>
    <w:p w14:paraId="76563F88" w14:textId="112ACA25" w:rsidR="00AF51B2" w:rsidRDefault="00AF51B2" w:rsidP="001A6E5E">
      <w:pPr>
        <w:pStyle w:val="NoSpacing"/>
      </w:pPr>
      <w:r w:rsidRPr="00AF51B2">
        <w:t>Senior Risk Consultant</w:t>
      </w:r>
      <w:r>
        <w:t xml:space="preserve">, </w:t>
      </w:r>
      <w:proofErr w:type="spellStart"/>
      <w:r w:rsidRPr="00AF51B2">
        <w:t>Cove</w:t>
      </w:r>
      <w:r w:rsidR="00057C41">
        <w:t>r</w:t>
      </w:r>
      <w:r w:rsidRPr="00AF51B2">
        <w:t>ys</w:t>
      </w:r>
      <w:proofErr w:type="spellEnd"/>
      <w:r w:rsidRPr="00AF51B2">
        <w:t xml:space="preserve">  </w:t>
      </w:r>
    </w:p>
    <w:p w14:paraId="28E7FDD9" w14:textId="64C9AA1F" w:rsidR="00350125" w:rsidRDefault="00AF51B2" w:rsidP="00240C7E">
      <w:pPr>
        <w:pStyle w:val="NoSpacing"/>
        <w:spacing w:after="180"/>
      </w:pPr>
      <w:r w:rsidRPr="00AF51B2">
        <w:t>Parker, CO</w:t>
      </w:r>
    </w:p>
    <w:p w14:paraId="274A0836" w14:textId="0C28554B" w:rsidR="00350125" w:rsidRPr="00241ED4" w:rsidRDefault="00350125" w:rsidP="00240C7E">
      <w:pPr>
        <w:pStyle w:val="NoSpacing"/>
        <w:spacing w:after="180"/>
        <w:rPr>
          <w:rFonts w:asciiTheme="minorHAnsi" w:hAnsiTheme="minorHAnsi" w:cstheme="minorHAnsi"/>
        </w:rPr>
      </w:pPr>
      <w:r w:rsidRPr="00241ED4">
        <w:rPr>
          <w:rFonts w:asciiTheme="minorHAnsi" w:hAnsiTheme="minorHAnsi" w:cstheme="minorHAnsi"/>
        </w:rPr>
        <w:t xml:space="preserve">As a Senior Risk Consultant, </w:t>
      </w:r>
      <w:r w:rsidR="00757BC5">
        <w:rPr>
          <w:rFonts w:asciiTheme="minorHAnsi" w:hAnsiTheme="minorHAnsi" w:cstheme="minorHAnsi"/>
        </w:rPr>
        <w:t>Kezia</w:t>
      </w:r>
      <w:r w:rsidRPr="00241ED4">
        <w:rPr>
          <w:rFonts w:asciiTheme="minorHAnsi" w:hAnsiTheme="minorHAnsi" w:cstheme="minorHAnsi"/>
        </w:rPr>
        <w:t xml:space="preserve"> provide</w:t>
      </w:r>
      <w:r w:rsidR="00757BC5">
        <w:rPr>
          <w:rFonts w:asciiTheme="minorHAnsi" w:hAnsiTheme="minorHAnsi" w:cstheme="minorHAnsi"/>
        </w:rPr>
        <w:t>s</w:t>
      </w:r>
      <w:r w:rsidRPr="00241ED4">
        <w:rPr>
          <w:rFonts w:asciiTheme="minorHAnsi" w:hAnsiTheme="minorHAnsi" w:cstheme="minorHAnsi"/>
        </w:rPr>
        <w:t xml:space="preserve"> risk management consultative advice, education, and initiative-taking risk assessments for physician practices, hospitals, and healthcare facilities. Previously from University of Colorado Hospital Professional Risk Management and now with </w:t>
      </w:r>
      <w:proofErr w:type="spellStart"/>
      <w:r w:rsidRPr="00241ED4">
        <w:rPr>
          <w:rFonts w:asciiTheme="minorHAnsi" w:hAnsiTheme="minorHAnsi" w:cstheme="minorHAnsi"/>
        </w:rPr>
        <w:t>Coverys</w:t>
      </w:r>
      <w:proofErr w:type="spellEnd"/>
      <w:r w:rsidRPr="00241ED4">
        <w:rPr>
          <w:rFonts w:asciiTheme="minorHAnsi" w:hAnsiTheme="minorHAnsi" w:cstheme="minorHAnsi"/>
        </w:rPr>
        <w:t xml:space="preserve">, </w:t>
      </w:r>
      <w:r w:rsidR="00757BC5">
        <w:rPr>
          <w:rFonts w:asciiTheme="minorHAnsi" w:hAnsiTheme="minorHAnsi" w:cstheme="minorHAnsi"/>
        </w:rPr>
        <w:t>Kezia</w:t>
      </w:r>
      <w:r w:rsidRPr="00241ED4">
        <w:rPr>
          <w:rFonts w:asciiTheme="minorHAnsi" w:hAnsiTheme="minorHAnsi" w:cstheme="minorHAnsi"/>
        </w:rPr>
        <w:t xml:space="preserve"> ha</w:t>
      </w:r>
      <w:r w:rsidR="00757BC5">
        <w:rPr>
          <w:rFonts w:asciiTheme="minorHAnsi" w:hAnsiTheme="minorHAnsi" w:cstheme="minorHAnsi"/>
        </w:rPr>
        <w:t>s</w:t>
      </w:r>
      <w:r w:rsidRPr="00241ED4">
        <w:rPr>
          <w:rFonts w:asciiTheme="minorHAnsi" w:hAnsiTheme="minorHAnsi" w:cstheme="minorHAnsi"/>
        </w:rPr>
        <w:t xml:space="preserve"> 10+ years of medical professional liability, claims management, and risk management experience. </w:t>
      </w:r>
    </w:p>
    <w:p w14:paraId="5C36A753" w14:textId="77777777" w:rsidR="007D7EA7" w:rsidRDefault="00350125" w:rsidP="00240C7E">
      <w:pPr>
        <w:pStyle w:val="NoSpacing"/>
        <w:spacing w:after="180"/>
        <w:rPr>
          <w:rFonts w:asciiTheme="minorHAnsi" w:hAnsiTheme="minorHAnsi" w:cstheme="minorHAnsi"/>
        </w:rPr>
      </w:pPr>
      <w:r w:rsidRPr="00241ED4">
        <w:rPr>
          <w:rFonts w:asciiTheme="minorHAnsi" w:hAnsiTheme="minorHAnsi" w:cstheme="minorHAnsi"/>
        </w:rPr>
        <w:t xml:space="preserve">While </w:t>
      </w:r>
      <w:r w:rsidR="00E8481D">
        <w:rPr>
          <w:rFonts w:asciiTheme="minorHAnsi" w:hAnsiTheme="minorHAnsi" w:cstheme="minorHAnsi"/>
        </w:rPr>
        <w:t>Kezia</w:t>
      </w:r>
      <w:r w:rsidRPr="00241ED4">
        <w:rPr>
          <w:rFonts w:asciiTheme="minorHAnsi" w:hAnsiTheme="minorHAnsi" w:cstheme="minorHAnsi"/>
        </w:rPr>
        <w:t xml:space="preserve"> ha</w:t>
      </w:r>
      <w:r w:rsidR="00E8481D">
        <w:rPr>
          <w:rFonts w:asciiTheme="minorHAnsi" w:hAnsiTheme="minorHAnsi" w:cstheme="minorHAnsi"/>
        </w:rPr>
        <w:t>s</w:t>
      </w:r>
      <w:r w:rsidRPr="00241ED4">
        <w:rPr>
          <w:rFonts w:asciiTheme="minorHAnsi" w:hAnsiTheme="minorHAnsi" w:cstheme="minorHAnsi"/>
        </w:rPr>
        <w:t xml:space="preserve"> several risk management interests, secondary to my surgical background on the Cardiothoracic and Transplant team, </w:t>
      </w:r>
      <w:r w:rsidR="00E8481D">
        <w:rPr>
          <w:rFonts w:asciiTheme="minorHAnsi" w:hAnsiTheme="minorHAnsi" w:cstheme="minorHAnsi"/>
        </w:rPr>
        <w:t>Kezia is</w:t>
      </w:r>
      <w:r w:rsidRPr="00241ED4">
        <w:rPr>
          <w:rFonts w:asciiTheme="minorHAnsi" w:hAnsiTheme="minorHAnsi" w:cstheme="minorHAnsi"/>
        </w:rPr>
        <w:t xml:space="preserve"> especially passionate about implementing systems methods to reduce procedural/surgical complications and enhancing informed consent processes to facilitate patient understanding and liability protection for healthcare organizations and practitioners. </w:t>
      </w:r>
    </w:p>
    <w:p w14:paraId="4C2889F6" w14:textId="7857D295" w:rsidR="00622DE4" w:rsidRPr="00241ED4" w:rsidRDefault="00350125" w:rsidP="00240C7E">
      <w:pPr>
        <w:pStyle w:val="NoSpacing"/>
        <w:spacing w:after="180"/>
        <w:rPr>
          <w:rFonts w:asciiTheme="minorHAnsi" w:hAnsiTheme="minorHAnsi" w:cstheme="minorHAnsi"/>
        </w:rPr>
      </w:pPr>
      <w:r w:rsidRPr="00241ED4">
        <w:rPr>
          <w:rFonts w:asciiTheme="minorHAnsi" w:hAnsiTheme="minorHAnsi" w:cstheme="minorHAnsi"/>
        </w:rPr>
        <w:t>Adverse event review, disclosure and communication resolution programs are also concentrations o</w:t>
      </w:r>
      <w:r w:rsidR="00170225">
        <w:rPr>
          <w:rFonts w:asciiTheme="minorHAnsi" w:hAnsiTheme="minorHAnsi" w:cstheme="minorHAnsi"/>
        </w:rPr>
        <w:t xml:space="preserve">f </w:t>
      </w:r>
      <w:r w:rsidRPr="00241ED4">
        <w:rPr>
          <w:rFonts w:asciiTheme="minorHAnsi" w:hAnsiTheme="minorHAnsi" w:cstheme="minorHAnsi"/>
        </w:rPr>
        <w:t>focus.</w:t>
      </w:r>
    </w:p>
    <w:p w14:paraId="4DE89944" w14:textId="77777777" w:rsidR="001A6E5E" w:rsidRPr="005547E8" w:rsidRDefault="00622DE4" w:rsidP="001A6E5E">
      <w:pPr>
        <w:pStyle w:val="Name"/>
      </w:pPr>
      <w:r w:rsidRPr="005547E8">
        <w:t>Leah Scalf</w:t>
      </w:r>
      <w:r w:rsidR="001A6E5E" w:rsidRPr="005547E8">
        <w:t xml:space="preserve">, </w:t>
      </w:r>
      <w:r w:rsidR="004053C2" w:rsidRPr="005547E8">
        <w:t>DNP, RN, LNC, NE-BC </w:t>
      </w:r>
    </w:p>
    <w:p w14:paraId="6F4CA0F7" w14:textId="77777777" w:rsidR="00622DE4" w:rsidRDefault="00622DE4" w:rsidP="00622DE4">
      <w:pPr>
        <w:widowControl/>
        <w:autoSpaceDE/>
        <w:autoSpaceDN/>
        <w:adjustRightInd/>
        <w:spacing w:after="0" w:line="240" w:lineRule="auto"/>
      </w:pPr>
      <w:r w:rsidRPr="00622DE4">
        <w:t>Risk Manager</w:t>
      </w:r>
      <w:r>
        <w:t xml:space="preserve">, </w:t>
      </w:r>
      <w:r w:rsidRPr="00622DE4">
        <w:t>Franciscan Alliance</w:t>
      </w:r>
    </w:p>
    <w:p w14:paraId="39B64C02" w14:textId="2AAC7444" w:rsidR="00195A6C" w:rsidRDefault="005547E8" w:rsidP="003600E3">
      <w:pPr>
        <w:widowControl/>
        <w:autoSpaceDE/>
        <w:autoSpaceDN/>
        <w:adjustRightInd/>
        <w:spacing w:line="240" w:lineRule="auto"/>
        <w:rPr>
          <w:rFonts w:ascii="Calibri" w:eastAsia="Times New Roman" w:hAnsi="Calibri" w:cs="Calibri"/>
          <w:color w:val="000000"/>
        </w:rPr>
      </w:pPr>
      <w:r>
        <w:t>Greenfield</w:t>
      </w:r>
      <w:r w:rsidRPr="00622DE4">
        <w:rPr>
          <w:rFonts w:ascii="Calibri" w:eastAsia="Times New Roman" w:hAnsi="Calibri" w:cs="Calibri"/>
          <w:color w:val="000000"/>
        </w:rPr>
        <w:t>, IN</w:t>
      </w:r>
    </w:p>
    <w:p w14:paraId="4B86631A" w14:textId="45905DF6" w:rsidR="001A6E5E" w:rsidRDefault="00195A6C" w:rsidP="003600E3">
      <w:pPr>
        <w:pStyle w:val="NoSpacing"/>
        <w:spacing w:after="180"/>
        <w:rPr>
          <w:rFonts w:asciiTheme="minorHAnsi" w:hAnsiTheme="minorHAnsi" w:cstheme="minorHAnsi"/>
        </w:rPr>
      </w:pPr>
      <w:r w:rsidRPr="00241ED4">
        <w:rPr>
          <w:rFonts w:asciiTheme="minorHAnsi" w:hAnsiTheme="minorHAnsi" w:cstheme="minorHAnsi"/>
        </w:rPr>
        <w:t xml:space="preserve">Leah Scalf is the Risk Manager for Franciscan Health Central Indiana in the department of Legal and Regulatory Affairs. She received her BSN and DNP degrees from Indiana University and her MSN in Nursing Education from the University of Indianapolis. Prior to her position in Risk Management, she worked in Healthcare Quality for 14 years as a Clinical Quality Specialist. In this role, she was part of a team nominated in 2011 for the Indianapolis Coalition for Patient Safety’s Patient Safety Hero award. Leah is certified as a Nurse Executive through the American Nurses Credentialing Center (ANCC) and earned a certificate as a Legal Nurse Consultant through the American Association of Legal Nurse Consultants (AALNC).  She is an adjunct professor of nursing in the graduate nursing program at the University of Saint Francis. Her subjects of interest include health policy advocacy, healthcare risk management, </w:t>
      </w:r>
      <w:r w:rsidR="0067255E" w:rsidRPr="00241ED4">
        <w:rPr>
          <w:rFonts w:asciiTheme="minorHAnsi" w:hAnsiTheme="minorHAnsi" w:cstheme="minorHAnsi"/>
        </w:rPr>
        <w:t>quality,</w:t>
      </w:r>
      <w:r w:rsidRPr="00241ED4">
        <w:rPr>
          <w:rFonts w:asciiTheme="minorHAnsi" w:hAnsiTheme="minorHAnsi" w:cstheme="minorHAnsi"/>
        </w:rPr>
        <w:t xml:space="preserve"> and regulatory practice. Leah has been actively involved in the Indiana State Nurses Association since 2017 and is the current board secretary.  Leah values service to the nursing community and promotes involvement in professional organizations and organizations promoting patient care with her students. She is a mother, grandmother and active community member of Greenfield, Indiana. </w:t>
      </w:r>
    </w:p>
    <w:p w14:paraId="7F007999" w14:textId="77777777" w:rsidR="00035533" w:rsidRDefault="00035533" w:rsidP="003600E3">
      <w:pPr>
        <w:pStyle w:val="NoSpacing"/>
        <w:spacing w:after="180"/>
        <w:rPr>
          <w:rFonts w:asciiTheme="minorHAnsi" w:hAnsiTheme="minorHAnsi" w:cstheme="minorHAnsi"/>
        </w:rPr>
      </w:pPr>
    </w:p>
    <w:p w14:paraId="037BC5C6" w14:textId="77777777" w:rsidR="001B2913" w:rsidRPr="008979FE" w:rsidRDefault="001B2913" w:rsidP="001B2913">
      <w:pPr>
        <w:pStyle w:val="Name"/>
      </w:pPr>
      <w:r w:rsidRPr="00267145">
        <w:t>Lisa Schilling</w:t>
      </w:r>
      <w:r w:rsidRPr="008979FE">
        <w:t xml:space="preserve">, </w:t>
      </w:r>
      <w:r w:rsidRPr="00267145">
        <w:t>RN, MPH, CPHQ </w:t>
      </w:r>
    </w:p>
    <w:p w14:paraId="3E5EFBA5" w14:textId="77777777" w:rsidR="001B2913" w:rsidRDefault="001B2913" w:rsidP="001B2913">
      <w:pPr>
        <w:pStyle w:val="NoSpacing"/>
      </w:pPr>
      <w:r w:rsidRPr="00267145">
        <w:t>Chief Quality and Integration Officer</w:t>
      </w:r>
      <w:r>
        <w:t xml:space="preserve">, </w:t>
      </w:r>
      <w:r w:rsidRPr="00267145">
        <w:t xml:space="preserve">Contra Costa </w:t>
      </w:r>
    </w:p>
    <w:p w14:paraId="0AC43164" w14:textId="2CA90AE1" w:rsidR="001C2F30" w:rsidRPr="00B117DE" w:rsidRDefault="001B2913" w:rsidP="003600E3">
      <w:pPr>
        <w:pStyle w:val="NoSpacing"/>
        <w:spacing w:after="180"/>
      </w:pPr>
      <w:r w:rsidRPr="0059634F">
        <w:t>Martinez, CA</w:t>
      </w:r>
    </w:p>
    <w:p w14:paraId="7DD7CD27" w14:textId="5583DD50" w:rsidR="001C2F30" w:rsidRPr="00241ED4" w:rsidRDefault="001C2F30" w:rsidP="001C2F30">
      <w:pPr>
        <w:rPr>
          <w:rFonts w:asciiTheme="minorHAnsi" w:hAnsiTheme="minorHAnsi" w:cstheme="minorHAnsi"/>
        </w:rPr>
      </w:pPr>
      <w:r w:rsidRPr="00241ED4">
        <w:rPr>
          <w:rFonts w:asciiTheme="minorHAnsi" w:hAnsiTheme="minorHAnsi" w:cstheme="minorHAnsi"/>
        </w:rPr>
        <w:t xml:space="preserve">Lisa is President and Chief Executive of Schilling and Associates Inc.  She currently serves as the Chief Quality and Integration Officer for Contra Costa Health, an integrated safety net delivery system serving California’s most vulnerable individuals.  She is a nationally recognized leader with expertise in achieving best in class quality performance across a variety of integrated health systems including large corporations, academic medical </w:t>
      </w:r>
      <w:r w:rsidR="0067255E" w:rsidRPr="00241ED4">
        <w:rPr>
          <w:rFonts w:asciiTheme="minorHAnsi" w:hAnsiTheme="minorHAnsi" w:cstheme="minorHAnsi"/>
        </w:rPr>
        <w:t>centers,</w:t>
      </w:r>
      <w:r w:rsidRPr="00241ED4">
        <w:rPr>
          <w:rFonts w:asciiTheme="minorHAnsi" w:hAnsiTheme="minorHAnsi" w:cstheme="minorHAnsi"/>
        </w:rPr>
        <w:t xml:space="preserve"> and integrated safety net providers.</w:t>
      </w:r>
    </w:p>
    <w:p w14:paraId="2AE0166F" w14:textId="4995407D" w:rsidR="001C2F30" w:rsidRPr="00241ED4" w:rsidRDefault="001C2F30" w:rsidP="001C2F30">
      <w:pPr>
        <w:rPr>
          <w:rFonts w:asciiTheme="minorHAnsi" w:hAnsiTheme="minorHAnsi" w:cstheme="minorHAnsi"/>
        </w:rPr>
      </w:pPr>
      <w:r w:rsidRPr="00241ED4">
        <w:rPr>
          <w:rFonts w:asciiTheme="minorHAnsi" w:hAnsiTheme="minorHAnsi" w:cstheme="minorHAnsi"/>
        </w:rPr>
        <w:lastRenderedPageBreak/>
        <w:t xml:space="preserve">Her work in developing and implementing whole system improvement has been </w:t>
      </w:r>
      <w:r w:rsidR="0015445F" w:rsidRPr="00241ED4">
        <w:rPr>
          <w:rFonts w:asciiTheme="minorHAnsi" w:hAnsiTheme="minorHAnsi" w:cstheme="minorHAnsi"/>
        </w:rPr>
        <w:t>internationally recognized</w:t>
      </w:r>
      <w:r w:rsidRPr="00241ED4">
        <w:rPr>
          <w:rFonts w:asciiTheme="minorHAnsi" w:hAnsiTheme="minorHAnsi" w:cstheme="minorHAnsi"/>
        </w:rPr>
        <w:t xml:space="preserve"> as a leading practice to be adopted in healthcare at the WHO Global Ministerial Summit on patient safety and is included in the Montreux Charter on Patient Safety. Lisa has been recognized as by Becker’s Healthcare in 2012 as a Top 10 Quality Leader and awarded the </w:t>
      </w:r>
      <w:proofErr w:type="spellStart"/>
      <w:r w:rsidRPr="00241ED4">
        <w:rPr>
          <w:rFonts w:asciiTheme="minorHAnsi" w:hAnsiTheme="minorHAnsi" w:cstheme="minorHAnsi"/>
        </w:rPr>
        <w:t>Juran</w:t>
      </w:r>
      <w:proofErr w:type="spellEnd"/>
      <w:r w:rsidRPr="00241ED4">
        <w:rPr>
          <w:rFonts w:asciiTheme="minorHAnsi" w:hAnsiTheme="minorHAnsi" w:cstheme="minorHAnsi"/>
        </w:rPr>
        <w:t xml:space="preserve"> Executive Master Black Belt in 2018, only the second healthcare executive and first female to have received such recognition.</w:t>
      </w:r>
    </w:p>
    <w:p w14:paraId="71C977EA" w14:textId="77777777" w:rsidR="001C2F30" w:rsidRPr="00241ED4" w:rsidRDefault="001C2F30" w:rsidP="001C2F30">
      <w:pPr>
        <w:rPr>
          <w:rFonts w:asciiTheme="minorHAnsi" w:hAnsiTheme="minorHAnsi" w:cstheme="minorHAnsi"/>
        </w:rPr>
      </w:pPr>
      <w:r w:rsidRPr="00241ED4">
        <w:rPr>
          <w:rFonts w:asciiTheme="minorHAnsi" w:hAnsiTheme="minorHAnsi" w:cstheme="minorHAnsi"/>
        </w:rPr>
        <w:t>She is formerly Stanford Healthcare’s Vice President for Quality, Patient Safety and Clinical Effectiveness where she led the organization to achieve top 10 academic medical center quality ranking nationally in Vizient and top 10 US News and World Report recognition while supporting the opening of the new hospital and managing the delivery system’s pandemic response.</w:t>
      </w:r>
    </w:p>
    <w:p w14:paraId="590A32CF" w14:textId="662E4020" w:rsidR="001C2F30" w:rsidRPr="00241ED4" w:rsidRDefault="001C2F30" w:rsidP="001C2F30">
      <w:pPr>
        <w:rPr>
          <w:rFonts w:asciiTheme="minorHAnsi" w:hAnsiTheme="minorHAnsi" w:cstheme="minorHAnsi"/>
        </w:rPr>
      </w:pPr>
      <w:r w:rsidRPr="00241ED4">
        <w:rPr>
          <w:rFonts w:asciiTheme="minorHAnsi" w:hAnsiTheme="minorHAnsi" w:cstheme="minorHAnsi"/>
        </w:rPr>
        <w:t xml:space="preserve">She has been the national Vice President of Quality, Patient Safety and Care Experience at Kaiser Permanente where she led the strategy and implementation of the national performance improvement structure and developed the Kaiser Permanente Improvement Institute.  This work was the foundation for the Institute for Healthcare Improvement’s “dosing formula” that outlined the appropriate skills in quality, patient </w:t>
      </w:r>
      <w:r w:rsidR="0067255E" w:rsidRPr="00241ED4">
        <w:rPr>
          <w:rFonts w:asciiTheme="minorHAnsi" w:hAnsiTheme="minorHAnsi" w:cstheme="minorHAnsi"/>
        </w:rPr>
        <w:t>safety,</w:t>
      </w:r>
      <w:r w:rsidRPr="00241ED4">
        <w:rPr>
          <w:rFonts w:asciiTheme="minorHAnsi" w:hAnsiTheme="minorHAnsi" w:cstheme="minorHAnsi"/>
        </w:rPr>
        <w:t xml:space="preserve"> and performance improvement by role in an organization.</w:t>
      </w:r>
    </w:p>
    <w:p w14:paraId="774C1121" w14:textId="77777777" w:rsidR="001C2F30" w:rsidRPr="00241ED4" w:rsidRDefault="001C2F30" w:rsidP="001C2F30">
      <w:pPr>
        <w:rPr>
          <w:rFonts w:asciiTheme="minorHAnsi" w:hAnsiTheme="minorHAnsi" w:cstheme="minorHAnsi"/>
        </w:rPr>
      </w:pPr>
      <w:r w:rsidRPr="00241ED4">
        <w:rPr>
          <w:rFonts w:asciiTheme="minorHAnsi" w:hAnsiTheme="minorHAnsi" w:cstheme="minorHAnsi"/>
        </w:rPr>
        <w:t>Lisa is currently a technical advisor to Health and Human Services on Provider Payment Systems, lead faculty for Sutter Health’s Managing Clinical Excellence program and faculty for the Institute for Healthcare Improvement.</w:t>
      </w:r>
    </w:p>
    <w:p w14:paraId="2118C12A" w14:textId="323E5317" w:rsidR="001C2F30" w:rsidRPr="00241ED4" w:rsidRDefault="001C2F30" w:rsidP="003439B3">
      <w:pPr>
        <w:rPr>
          <w:rFonts w:asciiTheme="minorHAnsi" w:hAnsiTheme="minorHAnsi" w:cstheme="minorHAnsi"/>
        </w:rPr>
      </w:pPr>
      <w:r w:rsidRPr="00241ED4">
        <w:rPr>
          <w:rFonts w:asciiTheme="minorHAnsi" w:hAnsiTheme="minorHAnsi" w:cstheme="minorHAnsi"/>
        </w:rPr>
        <w:t xml:space="preserve">A critical care nurse by training, Lisa holds a bachelor’s degree in Biological Sciences from the University of Vermont, an </w:t>
      </w:r>
      <w:proofErr w:type="gramStart"/>
      <w:r w:rsidRPr="00241ED4">
        <w:rPr>
          <w:rFonts w:asciiTheme="minorHAnsi" w:hAnsiTheme="minorHAnsi" w:cstheme="minorHAnsi"/>
        </w:rPr>
        <w:t>associate’s degree in nursing</w:t>
      </w:r>
      <w:proofErr w:type="gramEnd"/>
      <w:r w:rsidRPr="00241ED4">
        <w:rPr>
          <w:rFonts w:asciiTheme="minorHAnsi" w:hAnsiTheme="minorHAnsi" w:cstheme="minorHAnsi"/>
        </w:rPr>
        <w:t xml:space="preserve"> from Castleton State College and a Masters of Public Health from the University of North Carolina at Chapel Hill.</w:t>
      </w:r>
    </w:p>
    <w:p w14:paraId="254B8324" w14:textId="544B07AA" w:rsidR="001B2913" w:rsidRPr="0059634F" w:rsidRDefault="001B2913" w:rsidP="001B2913">
      <w:pPr>
        <w:pStyle w:val="Name"/>
      </w:pPr>
      <w:r w:rsidRPr="0059634F">
        <w:t>Madina R. Gerasimov, MD,</w:t>
      </w:r>
      <w:r w:rsidR="00272411">
        <w:t xml:space="preserve"> </w:t>
      </w:r>
      <w:r w:rsidRPr="0059634F">
        <w:t>MS</w:t>
      </w:r>
    </w:p>
    <w:p w14:paraId="3C19D9DF" w14:textId="3F39DF57" w:rsidR="000F38AE" w:rsidRDefault="000F38AE" w:rsidP="000F38AE">
      <w:pPr>
        <w:widowControl/>
        <w:autoSpaceDE/>
        <w:autoSpaceDN/>
        <w:adjustRightInd/>
        <w:spacing w:after="0" w:line="240" w:lineRule="auto"/>
      </w:pPr>
      <w:r>
        <w:t xml:space="preserve">Medical Director, Presurgical Testing, North Shore University Hospital; Director of Quality </w:t>
      </w:r>
      <w:proofErr w:type="gramStart"/>
      <w:r w:rsidR="0015445F">
        <w:t>Assurance;</w:t>
      </w:r>
      <w:proofErr w:type="gramEnd"/>
    </w:p>
    <w:p w14:paraId="525B2BAF" w14:textId="35C9EF35" w:rsidR="000F38AE" w:rsidRDefault="000F38AE" w:rsidP="000F38AE">
      <w:pPr>
        <w:widowControl/>
        <w:autoSpaceDE/>
        <w:autoSpaceDN/>
        <w:adjustRightInd/>
        <w:spacing w:after="0" w:line="240" w:lineRule="auto"/>
      </w:pPr>
      <w:r>
        <w:t>Assistant Professor, Anesthesia Department, Zucker School of Medicine, Hofstra/Northwell</w:t>
      </w:r>
    </w:p>
    <w:p w14:paraId="552D4DB9" w14:textId="333E6514" w:rsidR="00033F26" w:rsidRDefault="001B2913" w:rsidP="003600E3">
      <w:pPr>
        <w:widowControl/>
        <w:autoSpaceDE/>
        <w:autoSpaceDN/>
        <w:adjustRightInd/>
        <w:spacing w:line="240" w:lineRule="auto"/>
        <w:rPr>
          <w:rFonts w:ascii="Calibri" w:eastAsia="Times New Roman" w:hAnsi="Calibri" w:cs="Calibri"/>
          <w:color w:val="000000"/>
        </w:rPr>
      </w:pPr>
      <w:r w:rsidRPr="008E67A2">
        <w:rPr>
          <w:rFonts w:ascii="Calibri" w:eastAsia="Times New Roman" w:hAnsi="Calibri" w:cs="Calibri"/>
          <w:color w:val="000000"/>
        </w:rPr>
        <w:t>Glen Cove, NY</w:t>
      </w:r>
    </w:p>
    <w:p w14:paraId="4D181952" w14:textId="7DB8507A" w:rsidR="00BC5906" w:rsidRPr="00241ED4" w:rsidRDefault="00BC5906" w:rsidP="00BC5906">
      <w:pPr>
        <w:rPr>
          <w:rFonts w:asciiTheme="minorHAnsi" w:hAnsiTheme="minorHAnsi" w:cstheme="minorHAnsi"/>
          <w:sz w:val="24"/>
          <w:szCs w:val="24"/>
        </w:rPr>
      </w:pPr>
      <w:r w:rsidRPr="00241ED4">
        <w:rPr>
          <w:rFonts w:asciiTheme="minorHAnsi" w:hAnsiTheme="minorHAnsi" w:cstheme="minorHAnsi"/>
        </w:rPr>
        <w:t xml:space="preserve">Dr. Madina Gerasimov has earned her degree from NYU Langone School of Medicine and completed anesthesia residency training at the University of California San Francisco in 2011. Dr Gerasimov currently oversees the presurgical testing department at North Shore University Hospital, </w:t>
      </w:r>
      <w:r w:rsidR="0015445F" w:rsidRPr="00241ED4">
        <w:rPr>
          <w:rFonts w:asciiTheme="minorHAnsi" w:hAnsiTheme="minorHAnsi" w:cstheme="minorHAnsi"/>
        </w:rPr>
        <w:t>Manhasset,</w:t>
      </w:r>
      <w:r w:rsidRPr="00241ED4">
        <w:rPr>
          <w:rFonts w:asciiTheme="minorHAnsi" w:hAnsiTheme="minorHAnsi" w:cstheme="minorHAnsi"/>
        </w:rPr>
        <w:t xml:space="preserve"> a tertiary medical Center on Long Island, NY. In this role Dr Gerasimov serves as a course director for educational lecture series for ACPs aimed at improving care of surgical patients. She is a site director of Quality Improvement and is a chairperson of Quality Assurance Committee for Anesthesia Department.  Dr Gerasimov </w:t>
      </w:r>
      <w:r w:rsidR="0015445F" w:rsidRPr="00241ED4">
        <w:rPr>
          <w:rFonts w:asciiTheme="minorHAnsi" w:hAnsiTheme="minorHAnsi" w:cstheme="minorHAnsi"/>
        </w:rPr>
        <w:t>is actively</w:t>
      </w:r>
      <w:r w:rsidRPr="00241ED4">
        <w:rPr>
          <w:rFonts w:asciiTheme="minorHAnsi" w:hAnsiTheme="minorHAnsi" w:cstheme="minorHAnsi"/>
        </w:rPr>
        <w:t xml:space="preserve"> involved in several Quality Improvement and Patient Safety Initiatives within NSUH Anesthesia Department. Dr Gerasimov is involved in teaching residents and medical students at Hofstra University School of Medicine. </w:t>
      </w:r>
    </w:p>
    <w:p w14:paraId="3ED12005" w14:textId="0D2ECB06" w:rsidR="00EA0545" w:rsidRDefault="00BC5906" w:rsidP="00836D2F">
      <w:pPr>
        <w:rPr>
          <w:rFonts w:asciiTheme="minorHAnsi" w:hAnsiTheme="minorHAnsi" w:cstheme="minorHAnsi"/>
        </w:rPr>
      </w:pPr>
      <w:r w:rsidRPr="00241ED4">
        <w:rPr>
          <w:rFonts w:asciiTheme="minorHAnsi" w:hAnsiTheme="minorHAnsi" w:cstheme="minorHAnsi"/>
        </w:rPr>
        <w:t>She serves on the ASA Patient Safety and Education Committee and has contributed to multiple publications related to the topic of patient safety in anesthesia.</w:t>
      </w:r>
    </w:p>
    <w:p w14:paraId="21D3DACB" w14:textId="77777777" w:rsidR="00035533" w:rsidRDefault="00035533" w:rsidP="00836D2F">
      <w:pPr>
        <w:rPr>
          <w:rFonts w:asciiTheme="minorHAnsi" w:hAnsiTheme="minorHAnsi" w:cstheme="minorHAnsi"/>
        </w:rPr>
      </w:pPr>
    </w:p>
    <w:p w14:paraId="047F27B0" w14:textId="77777777" w:rsidR="00035533" w:rsidRDefault="00035533" w:rsidP="00836D2F">
      <w:pPr>
        <w:rPr>
          <w:rFonts w:asciiTheme="minorHAnsi" w:hAnsiTheme="minorHAnsi" w:cstheme="minorHAnsi"/>
        </w:rPr>
      </w:pPr>
    </w:p>
    <w:p w14:paraId="43B051FA" w14:textId="77777777" w:rsidR="00035533" w:rsidRPr="00836D2F" w:rsidRDefault="00035533" w:rsidP="00836D2F">
      <w:pPr>
        <w:rPr>
          <w:rFonts w:asciiTheme="minorHAnsi" w:hAnsiTheme="minorHAnsi" w:cstheme="minorHAnsi"/>
        </w:rPr>
      </w:pPr>
    </w:p>
    <w:p w14:paraId="708B96DC" w14:textId="5607CDBE" w:rsidR="00F22952" w:rsidRPr="008979FE" w:rsidRDefault="00F22952" w:rsidP="00F22952">
      <w:pPr>
        <w:pStyle w:val="Name"/>
      </w:pPr>
      <w:r w:rsidRPr="00AF51B2">
        <w:lastRenderedPageBreak/>
        <w:t>Melinda Sawyer</w:t>
      </w:r>
      <w:r w:rsidRPr="008979FE">
        <w:t xml:space="preserve">, </w:t>
      </w:r>
      <w:r w:rsidRPr="00AF51B2">
        <w:t xml:space="preserve">DrPH, </w:t>
      </w:r>
      <w:r w:rsidR="006A6932">
        <w:t xml:space="preserve">MSN, </w:t>
      </w:r>
      <w:r w:rsidRPr="00AF51B2">
        <w:t xml:space="preserve">RN, </w:t>
      </w:r>
      <w:r w:rsidR="006A6932" w:rsidRPr="00AF51B2">
        <w:t xml:space="preserve">CNS-BC, </w:t>
      </w:r>
      <w:r w:rsidRPr="00AF51B2">
        <w:t>FAAN </w:t>
      </w:r>
    </w:p>
    <w:p w14:paraId="36277633" w14:textId="77777777" w:rsidR="00F22952" w:rsidRDefault="00F22952" w:rsidP="00F22952">
      <w:pPr>
        <w:pStyle w:val="NoSpacing"/>
      </w:pPr>
      <w:r w:rsidRPr="00AF51B2">
        <w:t>Chief Quality and Patient Safety Officer</w:t>
      </w:r>
      <w:r>
        <w:t xml:space="preserve">, </w:t>
      </w:r>
      <w:r w:rsidRPr="00AF51B2">
        <w:t>UnitedHealth Group</w:t>
      </w:r>
    </w:p>
    <w:p w14:paraId="64B48D2C" w14:textId="5E0B6882" w:rsidR="006A6932" w:rsidRPr="00F22952" w:rsidRDefault="00F22952" w:rsidP="00737FD9">
      <w:pPr>
        <w:widowControl/>
        <w:autoSpaceDE/>
        <w:autoSpaceDN/>
        <w:adjustRightInd/>
        <w:spacing w:line="240" w:lineRule="auto"/>
        <w:rPr>
          <w:rFonts w:ascii="Calibri" w:eastAsia="Times New Roman" w:hAnsi="Calibri" w:cs="Calibri"/>
          <w:color w:val="000000"/>
        </w:rPr>
      </w:pPr>
      <w:r w:rsidRPr="00AF51B2">
        <w:rPr>
          <w:rFonts w:ascii="Calibri" w:eastAsia="Times New Roman" w:hAnsi="Calibri" w:cs="Calibri"/>
          <w:color w:val="000000"/>
        </w:rPr>
        <w:t>Baltimore, MD</w:t>
      </w:r>
    </w:p>
    <w:p w14:paraId="5065BFD0" w14:textId="15365007" w:rsidR="00836D2F" w:rsidRPr="007D7EA7" w:rsidRDefault="00725D3E" w:rsidP="00737FD9">
      <w:pPr>
        <w:widowControl/>
        <w:autoSpaceDE/>
        <w:autoSpaceDN/>
        <w:adjustRightInd/>
        <w:spacing w:line="240" w:lineRule="auto"/>
      </w:pPr>
      <w:r>
        <w:t>Melinda Sawyer serves as Chief Quality and Patient Safety Officer of UnitedHealth Group. In this role, Dr. Sawyer is responsible for developing and driving a highly reliable health system for patients, clinicians, and payers by eliminating preventable harm and achieving optimal clinical quality outcomes. Melinda holds a doctoral degree in public health in Healthcare Leadership and Management from The Johns Hopkins University, Bloomberg School of Public Health’s and is a board-certified clinical nurse specialist. Melinda also holds faculty appointments in The Johns Hopkins University School of Medicine, School of Public Health, and School of Nursing</w:t>
      </w:r>
    </w:p>
    <w:p w14:paraId="7CA02A4C" w14:textId="77777777" w:rsidR="00F22952" w:rsidRPr="008979FE" w:rsidRDefault="00F22952" w:rsidP="00F22952">
      <w:pPr>
        <w:pStyle w:val="Name"/>
      </w:pPr>
      <w:r w:rsidRPr="008E67A2">
        <w:t xml:space="preserve">Michael </w:t>
      </w:r>
      <w:proofErr w:type="spellStart"/>
      <w:r w:rsidRPr="008E67A2">
        <w:t>Korvink</w:t>
      </w:r>
      <w:proofErr w:type="spellEnd"/>
      <w:r>
        <w:t xml:space="preserve">, </w:t>
      </w:r>
      <w:r w:rsidRPr="008E67A2">
        <w:t xml:space="preserve">MA, </w:t>
      </w:r>
      <w:proofErr w:type="spellStart"/>
      <w:r w:rsidRPr="00AB7116">
        <w:t>PStat</w:t>
      </w:r>
      <w:bookmarkStart w:id="0" w:name="OLE_LINK34"/>
      <w:bookmarkStart w:id="1" w:name="OLE_LINK35"/>
      <w:proofErr w:type="spellEnd"/>
      <w:r>
        <w:rPr>
          <w:rFonts w:ascii="Symbol" w:eastAsia="Symbol" w:hAnsi="Symbol" w:cs="Symbol"/>
          <w:vertAlign w:val="superscript"/>
        </w:rPr>
        <w:sym w:font="Symbol" w:char="F0D2"/>
      </w:r>
      <w:bookmarkEnd w:id="0"/>
      <w:bookmarkEnd w:id="1"/>
    </w:p>
    <w:p w14:paraId="27839DCC" w14:textId="77777777" w:rsidR="00F22952" w:rsidRDefault="00F22952" w:rsidP="00F22952">
      <w:pPr>
        <w:pStyle w:val="NoSpacing"/>
      </w:pPr>
      <w:r w:rsidRPr="008E67A2">
        <w:t>Principal</w:t>
      </w:r>
      <w:r>
        <w:t xml:space="preserve"> </w:t>
      </w:r>
      <w:r w:rsidRPr="008E67A2">
        <w:t>Thought Leadership</w:t>
      </w:r>
      <w:r>
        <w:t xml:space="preserve">, </w:t>
      </w:r>
      <w:r w:rsidRPr="008E67A2">
        <w:t>Premier, Inc.</w:t>
      </w:r>
    </w:p>
    <w:p w14:paraId="3C5E0AE3" w14:textId="39D7BB44" w:rsidR="00F22952" w:rsidRPr="00510982" w:rsidRDefault="00F22952" w:rsidP="00510982">
      <w:pPr>
        <w:widowControl/>
        <w:autoSpaceDE/>
        <w:autoSpaceDN/>
        <w:adjustRightInd/>
        <w:spacing w:line="240" w:lineRule="auto"/>
        <w:rPr>
          <w:rFonts w:ascii="Calibri" w:eastAsia="Times New Roman" w:hAnsi="Calibri" w:cs="Calibri"/>
          <w:color w:val="000000"/>
        </w:rPr>
      </w:pPr>
      <w:r w:rsidRPr="008E67A2">
        <w:rPr>
          <w:rFonts w:ascii="Calibri" w:eastAsia="Times New Roman" w:hAnsi="Calibri" w:cs="Calibri"/>
          <w:color w:val="000000"/>
        </w:rPr>
        <w:t>Charlotte, NC</w:t>
      </w:r>
    </w:p>
    <w:p w14:paraId="45CC6E26" w14:textId="58EFC61D" w:rsidR="00AF1A62" w:rsidRPr="0052677A" w:rsidRDefault="00F22952" w:rsidP="00510982">
      <w:pPr>
        <w:pStyle w:val="NoSpacing"/>
        <w:spacing w:after="180"/>
        <w:rPr>
          <w:rFonts w:ascii="Arial Narrow" w:hAnsi="Arial Narrow"/>
          <w:szCs w:val="18"/>
        </w:rPr>
      </w:pPr>
      <w:r w:rsidRPr="00241ED4">
        <w:rPr>
          <w:rFonts w:asciiTheme="minorHAnsi" w:hAnsiTheme="minorHAnsi" w:cstheme="minorHAnsi"/>
        </w:rPr>
        <w:t>Michael Korvink serves as Principal, Thought Leadership at Premier, Inc. and is a member of the graduate teaching faculty in the Public Health Sciences department at the University of North Carolina (UNC) at Charlotte. In his current role at Premier, Michael is responsible for collaborative research across health systems, academic institutions, and government agencies. Michael has over 20 years of experience in the healthcare and pharmaceutical industry, and publishes regularly on research methods related to quality, safety, and efficiency of care. Michael holds a Master of Arts from UNC Charlotte and is a Professional Accredited Statistician (</w:t>
      </w:r>
      <w:proofErr w:type="spellStart"/>
      <w:r w:rsidRPr="00241ED4">
        <w:rPr>
          <w:rFonts w:asciiTheme="minorHAnsi" w:hAnsiTheme="minorHAnsi" w:cstheme="minorHAnsi"/>
        </w:rPr>
        <w:t>PStat</w:t>
      </w:r>
      <w:proofErr w:type="spellEnd"/>
      <w:r w:rsidRPr="00241ED4">
        <w:rPr>
          <w:rFonts w:asciiTheme="minorHAnsi" w:eastAsia="Symbol" w:hAnsiTheme="minorHAnsi" w:cstheme="minorHAnsi"/>
        </w:rPr>
        <w:sym w:font="Symbol" w:char="F0D2"/>
      </w:r>
      <w:r w:rsidRPr="00241ED4">
        <w:rPr>
          <w:rFonts w:asciiTheme="minorHAnsi" w:hAnsiTheme="minorHAnsi" w:cstheme="minorHAnsi"/>
        </w:rPr>
        <w:t>) through the American Statistical Association. He is currently pursuing a doctorate in public health at the Medical College of Wisconsin’s Institute for Health and Equity</w:t>
      </w:r>
      <w:r>
        <w:t>.</w:t>
      </w:r>
    </w:p>
    <w:p w14:paraId="60F5D0AF" w14:textId="77777777" w:rsidR="0052677A" w:rsidRPr="008979FE" w:rsidRDefault="0052677A" w:rsidP="0052677A">
      <w:pPr>
        <w:pStyle w:val="Name"/>
      </w:pPr>
      <w:r w:rsidRPr="008E67A2">
        <w:t>Patrick Romano</w:t>
      </w:r>
      <w:r w:rsidRPr="008979FE">
        <w:t xml:space="preserve">, </w:t>
      </w:r>
      <w:r>
        <w:t>MD, MPH</w:t>
      </w:r>
    </w:p>
    <w:p w14:paraId="5153BA58" w14:textId="77777777" w:rsidR="0052677A" w:rsidRDefault="0052677A" w:rsidP="0052677A">
      <w:pPr>
        <w:pStyle w:val="NoSpacing"/>
      </w:pPr>
      <w:r w:rsidRPr="008E67A2">
        <w:t>Professor of Internal Medicine and Pediatrics Co-Editor in Chief, AHRQ Patient Safety Network (</w:t>
      </w:r>
      <w:proofErr w:type="spellStart"/>
      <w:r w:rsidRPr="008E67A2">
        <w:t>PSNet</w:t>
      </w:r>
      <w:proofErr w:type="spellEnd"/>
      <w:r w:rsidRPr="008E67A2">
        <w:t>) Clinical Lead, University of California Davis</w:t>
      </w:r>
      <w:r>
        <w:t xml:space="preserve">, </w:t>
      </w:r>
      <w:r w:rsidRPr="008E67A2">
        <w:t xml:space="preserve">AHRQ Quality Indicators </w:t>
      </w:r>
      <w:r>
        <w:t>P</w:t>
      </w:r>
      <w:r w:rsidRPr="008E67A2">
        <w:t>rogram</w:t>
      </w:r>
      <w:r w:rsidRPr="008E67A2">
        <w:tab/>
      </w:r>
    </w:p>
    <w:p w14:paraId="41D827F1" w14:textId="21FB4122" w:rsidR="0052677A" w:rsidRPr="00872CD2" w:rsidRDefault="0052677A" w:rsidP="00510982">
      <w:pPr>
        <w:widowControl/>
        <w:autoSpaceDE/>
        <w:autoSpaceDN/>
        <w:adjustRightInd/>
        <w:spacing w:line="240" w:lineRule="auto"/>
        <w:rPr>
          <w:rFonts w:ascii="Calibri" w:eastAsia="Times New Roman" w:hAnsi="Calibri" w:cs="Calibri"/>
          <w:color w:val="000000"/>
        </w:rPr>
      </w:pPr>
      <w:r w:rsidRPr="00872CD2">
        <w:rPr>
          <w:rFonts w:ascii="Calibri" w:eastAsia="Times New Roman" w:hAnsi="Calibri" w:cs="Calibri"/>
          <w:color w:val="000000"/>
        </w:rPr>
        <w:t>Sacramento, CA</w:t>
      </w:r>
    </w:p>
    <w:p w14:paraId="1F61FB67" w14:textId="439B45AE" w:rsidR="0052677A" w:rsidRPr="00241ED4" w:rsidRDefault="0052677A" w:rsidP="00510982">
      <w:pPr>
        <w:widowControl/>
        <w:autoSpaceDE/>
        <w:autoSpaceDN/>
        <w:adjustRightInd/>
        <w:spacing w:line="240" w:lineRule="auto"/>
        <w:rPr>
          <w:rFonts w:asciiTheme="minorHAnsi" w:eastAsia="Times New Roman" w:hAnsiTheme="minorHAnsi" w:cstheme="minorHAnsi"/>
          <w:color w:val="000000"/>
        </w:rPr>
      </w:pPr>
      <w:r w:rsidRPr="00241ED4">
        <w:rPr>
          <w:rFonts w:asciiTheme="minorHAnsi" w:eastAsia="Times New Roman" w:hAnsiTheme="minorHAnsi" w:cstheme="minorHAnsi"/>
          <w:color w:val="000000"/>
        </w:rPr>
        <w:t>Patrick S. Romano, MD, MPH, FAAP, FACP, is Professor of Medicine and Pediatrics at the University of California Davis School of Medicine and Center for Healthcare Policy and Research. He has been involved in education, applied research, and policy development on health care quality and safety for 30 years. He has published 229 peer-reviewed papers on the development, validation, and application of quality measures, the impact of quality measurement, and the uses and limitations of ICD-coded health data. This work has been supported by the Agency for Healthcare Research and Quality (AHRQ), Centers for Medicare &amp; Medicaid Services (CMS), Centers for Disease Control and Prevention, Robert Wood Johnson Foundation, and various California agencies.</w:t>
      </w:r>
    </w:p>
    <w:p w14:paraId="3B6B89F3" w14:textId="5F0B1D57" w:rsidR="00E612A6" w:rsidRPr="002A11FC" w:rsidRDefault="0052677A" w:rsidP="00510982">
      <w:pPr>
        <w:widowControl/>
        <w:autoSpaceDE/>
        <w:autoSpaceDN/>
        <w:adjustRightInd/>
        <w:spacing w:line="240" w:lineRule="auto"/>
        <w:rPr>
          <w:rFonts w:asciiTheme="minorHAnsi" w:eastAsia="Times New Roman" w:hAnsiTheme="minorHAnsi" w:cstheme="minorHAnsi"/>
          <w:color w:val="000000"/>
        </w:rPr>
      </w:pPr>
      <w:r w:rsidRPr="00241ED4">
        <w:rPr>
          <w:rFonts w:asciiTheme="minorHAnsi" w:eastAsia="Times New Roman" w:hAnsiTheme="minorHAnsi" w:cstheme="minorHAnsi"/>
          <w:color w:val="000000"/>
        </w:rPr>
        <w:t xml:space="preserve">From 2014 to 2020, Dr. Romano served as co-Editor in Chief of Health Services Research (HSR), an official journal of </w:t>
      </w:r>
      <w:proofErr w:type="spellStart"/>
      <w:r w:rsidRPr="00241ED4">
        <w:rPr>
          <w:rFonts w:asciiTheme="minorHAnsi" w:eastAsia="Times New Roman" w:hAnsiTheme="minorHAnsi" w:cstheme="minorHAnsi"/>
          <w:color w:val="000000"/>
        </w:rPr>
        <w:t>AcademyHealth</w:t>
      </w:r>
      <w:proofErr w:type="spellEnd"/>
      <w:r w:rsidRPr="00241ED4">
        <w:rPr>
          <w:rFonts w:asciiTheme="minorHAnsi" w:eastAsia="Times New Roman" w:hAnsiTheme="minorHAnsi" w:cstheme="minorHAnsi"/>
          <w:color w:val="000000"/>
        </w:rPr>
        <w:t xml:space="preserve"> published by the Health Research and Educational Trust. Since October 2019, he has been co-Editor in Chief of Patient Safety Network (</w:t>
      </w:r>
      <w:proofErr w:type="spellStart"/>
      <w:r w:rsidRPr="00241ED4">
        <w:rPr>
          <w:rFonts w:asciiTheme="minorHAnsi" w:eastAsia="Times New Roman" w:hAnsiTheme="minorHAnsi" w:cstheme="minorHAnsi"/>
          <w:color w:val="000000"/>
        </w:rPr>
        <w:t>PSNet</w:t>
      </w:r>
      <w:proofErr w:type="spellEnd"/>
      <w:r w:rsidRPr="00241ED4">
        <w:rPr>
          <w:rFonts w:asciiTheme="minorHAnsi" w:eastAsia="Times New Roman" w:hAnsiTheme="minorHAnsi" w:cstheme="minorHAnsi"/>
          <w:color w:val="000000"/>
        </w:rPr>
        <w:t>)/</w:t>
      </w:r>
      <w:proofErr w:type="spellStart"/>
      <w:r w:rsidRPr="00241ED4">
        <w:rPr>
          <w:rFonts w:asciiTheme="minorHAnsi" w:eastAsia="Times New Roman" w:hAnsiTheme="minorHAnsi" w:cstheme="minorHAnsi"/>
          <w:color w:val="000000"/>
        </w:rPr>
        <w:t>WebM&amp;M</w:t>
      </w:r>
      <w:proofErr w:type="spellEnd"/>
      <w:r w:rsidRPr="00241ED4">
        <w:rPr>
          <w:rFonts w:asciiTheme="minorHAnsi" w:eastAsia="Times New Roman" w:hAnsiTheme="minorHAnsi" w:cstheme="minorHAnsi"/>
          <w:color w:val="000000"/>
        </w:rPr>
        <w:t xml:space="preserve">, AHRQ’s online resource for disseminating current information, perspectives, and continuing education on patient safety.  Dr. Romano has served extensively on expert panels for the National Quality Forum (including its Scientific Methods Panel), the Leapfrog Group, the National Academy of Medicine, The Joint Commission, CMS, the National Committee for Quality Assurance, the Organization for Economic Cooperation and Development, and the World Health Organization Family of International </w:t>
      </w:r>
      <w:r w:rsidRPr="00241ED4">
        <w:rPr>
          <w:rFonts w:asciiTheme="minorHAnsi" w:eastAsia="Times New Roman" w:hAnsiTheme="minorHAnsi" w:cstheme="minorHAnsi"/>
          <w:color w:val="000000"/>
        </w:rPr>
        <w:lastRenderedPageBreak/>
        <w:t>Classifications (Working Group on Quality and Safety). He is the 2016 recipient of the John M. Eisenberg Excellence in Mentorship Award from AHRQ and a former director or associate director of multiple training grants in primary care research. Dr. Romano is a graduate of Princeton University, Georgetown University School of Medicine, and the School of Public Health at UC Berkeley. He completed joint residency training in internal medicine and pediatrics at University Hospitals of Cleveland, and fellowship training in health services research at UCSF.</w:t>
      </w:r>
    </w:p>
    <w:p w14:paraId="49B141C2" w14:textId="77777777" w:rsidR="0052677A" w:rsidRDefault="0052677A" w:rsidP="0052677A">
      <w:pPr>
        <w:pStyle w:val="Name"/>
      </w:pPr>
      <w:r>
        <w:t>Rebecca Jones</w:t>
      </w:r>
      <w:r w:rsidRPr="008979FE">
        <w:t xml:space="preserve">, </w:t>
      </w:r>
      <w:r w:rsidRPr="00657363">
        <w:t>MBA, BSN, RN, CPHRM, CPPS</w:t>
      </w:r>
    </w:p>
    <w:p w14:paraId="303480C6" w14:textId="77777777" w:rsidR="0052677A" w:rsidRDefault="0052677A" w:rsidP="0052677A">
      <w:pPr>
        <w:pStyle w:val="NoSpacing"/>
      </w:pPr>
      <w:r w:rsidRPr="00657363">
        <w:t>Director of Data Science and Research</w:t>
      </w:r>
      <w:r>
        <w:t xml:space="preserve">, </w:t>
      </w:r>
      <w:r w:rsidRPr="00657363">
        <w:t>Pati</w:t>
      </w:r>
      <w:r>
        <w:t>e</w:t>
      </w:r>
      <w:r w:rsidRPr="00657363">
        <w:t>nt Safety Authority</w:t>
      </w:r>
    </w:p>
    <w:p w14:paraId="658902EF" w14:textId="444B6B46" w:rsidR="0052677A" w:rsidRPr="00510982" w:rsidRDefault="0052677A" w:rsidP="00510982">
      <w:pPr>
        <w:pStyle w:val="NoSpacing"/>
        <w:spacing w:after="180"/>
      </w:pPr>
      <w:r>
        <w:t>Harrisburg, PA</w:t>
      </w:r>
    </w:p>
    <w:p w14:paraId="2B52CEB3" w14:textId="7EF66EF9" w:rsidR="0025686A" w:rsidRDefault="0052677A" w:rsidP="00510982">
      <w:pPr>
        <w:pStyle w:val="ms-rteelement-psabody"/>
        <w:shd w:val="clear" w:color="auto" w:fill="FFFFFF"/>
        <w:spacing w:before="0" w:beforeAutospacing="0" w:after="180" w:afterAutospacing="0"/>
        <w:rPr>
          <w:rFonts w:asciiTheme="minorHAnsi" w:eastAsiaTheme="minorHAnsi" w:hAnsiTheme="minorHAnsi" w:cstheme="minorBidi"/>
          <w:sz w:val="22"/>
          <w:szCs w:val="22"/>
        </w:rPr>
      </w:pPr>
      <w:r>
        <w:rPr>
          <w:rFonts w:asciiTheme="minorHAnsi" w:eastAsiaTheme="minorHAnsi" w:hAnsiTheme="minorHAnsi" w:cstheme="minorBidi"/>
          <w:sz w:val="22"/>
          <w:szCs w:val="22"/>
        </w:rPr>
        <w:t xml:space="preserve">Rebecca Jones is the Director of Data Science &amp; Research at the Patient Safety Authority (PSA), leading a diverse team dedicated to original research and advanced analytics aimed at uncovering key insights and actionable recommendations to enhance patient safety. She oversees the collection, analysis, research, and publication of data derived from the Pennsylvania Patient Safety Reporting System (PA-PSRS), which is widely recognized as one of the largest databases of patient safety event reports in the world. </w:t>
      </w:r>
    </w:p>
    <w:p w14:paraId="107A005D" w14:textId="06334E86" w:rsidR="00E612A6" w:rsidRPr="006F07C1" w:rsidRDefault="0052677A" w:rsidP="00510982">
      <w:pPr>
        <w:pStyle w:val="ms-rteelement-psabody"/>
        <w:shd w:val="clear" w:color="auto" w:fill="FFFFFF"/>
        <w:spacing w:before="0" w:beforeAutospacing="0" w:after="180" w:afterAutospacing="0"/>
        <w:rPr>
          <w:rFonts w:asciiTheme="minorHAnsi" w:eastAsiaTheme="minorHAnsi" w:hAnsiTheme="minorHAnsi" w:cstheme="minorBidi"/>
          <w:sz w:val="22"/>
          <w:szCs w:val="22"/>
        </w:rPr>
      </w:pPr>
      <w:r>
        <w:rPr>
          <w:rFonts w:asciiTheme="minorHAnsi" w:eastAsiaTheme="minorHAnsi" w:hAnsiTheme="minorHAnsi" w:cstheme="minorBidi"/>
          <w:sz w:val="22"/>
          <w:szCs w:val="22"/>
        </w:rPr>
        <w:t xml:space="preserve">Throughout her career, Ms. Jones has been instrumental in promoting patient safety at local, state, and national levels. Her contributions include authoring more than 30 peer-reviewed articles, delivering numerous professional presentations, and serving on various committees, advisory boards, and workgroups committed to advancing patient safety initiatives. </w:t>
      </w:r>
    </w:p>
    <w:p w14:paraId="6BE23A70" w14:textId="79C1D0AB" w:rsidR="00E612A6" w:rsidRDefault="00E612A6" w:rsidP="0025686A">
      <w:pPr>
        <w:pStyle w:val="Name"/>
      </w:pPr>
      <w:r>
        <w:t xml:space="preserve">Rebecca McAllister, </w:t>
      </w:r>
      <w:r w:rsidR="000E01EA" w:rsidRPr="000E01EA">
        <w:t>MSHQS, BSN, RN, CPHQ, CPPS </w:t>
      </w:r>
    </w:p>
    <w:p w14:paraId="1F739ED8" w14:textId="77777777" w:rsidR="000E01EA" w:rsidRDefault="000E01EA" w:rsidP="000E01EA">
      <w:pPr>
        <w:widowControl/>
        <w:autoSpaceDE/>
        <w:autoSpaceDN/>
        <w:adjustRightInd/>
        <w:spacing w:after="0" w:line="240" w:lineRule="auto"/>
        <w:rPr>
          <w:rFonts w:ascii="Calibri" w:eastAsia="Times New Roman" w:hAnsi="Calibri" w:cs="Calibri"/>
          <w:color w:val="000000"/>
        </w:rPr>
      </w:pPr>
      <w:r w:rsidRPr="000E01EA">
        <w:rPr>
          <w:rFonts w:ascii="Calibri" w:eastAsia="Times New Roman" w:hAnsi="Calibri" w:cs="Calibri"/>
          <w:color w:val="000000"/>
        </w:rPr>
        <w:t>Director of Quality</w:t>
      </w:r>
      <w:r>
        <w:rPr>
          <w:rFonts w:ascii="Calibri" w:eastAsia="Times New Roman" w:hAnsi="Calibri" w:cs="Calibri"/>
          <w:color w:val="000000"/>
        </w:rPr>
        <w:t xml:space="preserve">, Community Health Network </w:t>
      </w:r>
    </w:p>
    <w:p w14:paraId="25CC1886" w14:textId="359C13B5" w:rsidR="000E01EA" w:rsidRPr="000E01EA" w:rsidRDefault="00BC0937" w:rsidP="000E01EA">
      <w:pPr>
        <w:widowControl/>
        <w:autoSpaceDE/>
        <w:autoSpaceDN/>
        <w:adjustRightInd/>
        <w:spacing w:after="0" w:line="240" w:lineRule="auto"/>
        <w:rPr>
          <w:rFonts w:ascii="Calibri" w:eastAsia="Times New Roman" w:hAnsi="Calibri" w:cs="Calibri"/>
          <w:color w:val="000000"/>
        </w:rPr>
      </w:pPr>
      <w:r>
        <w:rPr>
          <w:rFonts w:ascii="Calibri" w:eastAsia="Times New Roman" w:hAnsi="Calibri" w:cs="Calibri"/>
          <w:color w:val="000000"/>
        </w:rPr>
        <w:t>Indianapolis, IN</w:t>
      </w:r>
      <w:r w:rsidR="000E01EA" w:rsidRPr="000E01EA">
        <w:rPr>
          <w:rFonts w:ascii="Calibri" w:eastAsia="Times New Roman" w:hAnsi="Calibri" w:cs="Calibri"/>
          <w:color w:val="000000"/>
        </w:rPr>
        <w:t>  </w:t>
      </w:r>
    </w:p>
    <w:p w14:paraId="12B1FC82" w14:textId="77777777" w:rsidR="000E01EA" w:rsidRDefault="000E01EA" w:rsidP="000E01EA">
      <w:pPr>
        <w:pStyle w:val="NoSpacing"/>
      </w:pPr>
    </w:p>
    <w:p w14:paraId="37FE2D1B" w14:textId="7D10989A" w:rsidR="006F07C1" w:rsidRDefault="006F07C1" w:rsidP="006F07C1">
      <w:pPr>
        <w:pStyle w:val="NoSpacing"/>
      </w:pPr>
      <w:r>
        <w:t>Rebecca McAllister, MSHQS, BSN, RN, CPHQ, CPPS is the Director of Quality for Community Hospital North in Indianapolis, Indiana. In this role, she provides leadership for quality data management, process improvement, patient safety, and accreditation/regulatory compliance using collaboration, transparency, improvement methodology, and data analytics. She has dedicated more than 20 years advancing quality, patient safety, regulatory compliance, and high reliability systems to elevate quality and safety in healthcare settings across the care continuum.</w:t>
      </w:r>
    </w:p>
    <w:p w14:paraId="542A360D" w14:textId="77777777" w:rsidR="006F07C1" w:rsidRDefault="006F07C1" w:rsidP="006F07C1">
      <w:pPr>
        <w:pStyle w:val="NoSpacing"/>
      </w:pPr>
    </w:p>
    <w:p w14:paraId="2D15252C" w14:textId="77777777" w:rsidR="006F07C1" w:rsidRDefault="006F07C1" w:rsidP="006F07C1">
      <w:pPr>
        <w:pStyle w:val="NoSpacing"/>
      </w:pPr>
      <w:r>
        <w:t>She is currently serving as the President of the Indiana Association for Healthcare Quality, where she has been a member for over 10 years and has led initiatives related to marketing and education prior to assuming the role of President.</w:t>
      </w:r>
    </w:p>
    <w:p w14:paraId="2BAFFDC5" w14:textId="77777777" w:rsidR="006F07C1" w:rsidRDefault="006F07C1" w:rsidP="006F07C1">
      <w:pPr>
        <w:pStyle w:val="NoSpacing"/>
      </w:pPr>
    </w:p>
    <w:p w14:paraId="66F47018" w14:textId="4509242D" w:rsidR="00BC0937" w:rsidRDefault="006F07C1" w:rsidP="006F07C1">
      <w:pPr>
        <w:pStyle w:val="NoSpacing"/>
      </w:pPr>
      <w:r>
        <w:t>Rebecca is a registered nurse by background completing her Associate of Science at Ivy Tech Community College and Bachelor of Science at Western Governor’s University. She received her Master of Science in Healthcare Quality and Safety from the University of Alabama, Birmingham. She is a Certified Professional in Healthcare Quality (CPHQ) through the National Association for Healthcare Quality and a Certified Professional in Patient Safety (</w:t>
      </w:r>
      <w:proofErr w:type="gramStart"/>
      <w:r>
        <w:t>CPPS)  through</w:t>
      </w:r>
      <w:proofErr w:type="gramEnd"/>
      <w:r>
        <w:t xml:space="preserve"> the Certification Board for Professionals in Patient Safety. </w:t>
      </w:r>
    </w:p>
    <w:p w14:paraId="2B524A4A" w14:textId="77777777" w:rsidR="00035533" w:rsidRDefault="00035533" w:rsidP="006F07C1">
      <w:pPr>
        <w:pStyle w:val="NoSpacing"/>
      </w:pPr>
    </w:p>
    <w:p w14:paraId="78F5892E" w14:textId="77777777" w:rsidR="00035533" w:rsidRPr="000E01EA" w:rsidRDefault="00035533" w:rsidP="006F07C1">
      <w:pPr>
        <w:pStyle w:val="NoSpacing"/>
      </w:pPr>
    </w:p>
    <w:p w14:paraId="78F097A4" w14:textId="336CB180" w:rsidR="0025686A" w:rsidRDefault="0025686A" w:rsidP="0025686A">
      <w:pPr>
        <w:pStyle w:val="Name"/>
      </w:pPr>
      <w:r>
        <w:lastRenderedPageBreak/>
        <w:t>Richard T. Griffey, MD, MPH</w:t>
      </w:r>
    </w:p>
    <w:p w14:paraId="341EFD58" w14:textId="77777777" w:rsidR="0067255E" w:rsidRPr="000C0776" w:rsidRDefault="0025686A" w:rsidP="000C0776">
      <w:pPr>
        <w:pStyle w:val="NoSpacing"/>
      </w:pPr>
      <w:r w:rsidRPr="0025686A">
        <w:t>Professor</w:t>
      </w:r>
      <w:r w:rsidR="002D53F4">
        <w:t xml:space="preserve"> of Emergency Medicine; Vice Chair for Quality and Patient Safety; Department of Emergency Medicine; GME Director of Patient Safety and Quality, Washington School of Medicine</w:t>
      </w:r>
    </w:p>
    <w:p w14:paraId="25AD5B5E" w14:textId="17968195" w:rsidR="000C0776" w:rsidRDefault="000C0776" w:rsidP="0067255E">
      <w:pPr>
        <w:pStyle w:val="NoSpacing"/>
        <w:spacing w:after="180"/>
      </w:pPr>
      <w:r>
        <w:t>St. Louis, MO</w:t>
      </w:r>
    </w:p>
    <w:p w14:paraId="7CFBDBBA" w14:textId="5947820E" w:rsidR="002D53F4" w:rsidRPr="0015445F" w:rsidRDefault="002D53F4" w:rsidP="0067255E">
      <w:pPr>
        <w:pStyle w:val="NoSpacing"/>
        <w:rPr>
          <w:rFonts w:asciiTheme="minorHAnsi" w:hAnsiTheme="minorHAnsi" w:cstheme="minorHAnsi"/>
        </w:rPr>
      </w:pPr>
      <w:r w:rsidRPr="0015445F">
        <w:rPr>
          <w:rFonts w:asciiTheme="minorHAnsi" w:hAnsiTheme="minorHAnsi" w:cstheme="minorHAnsi"/>
        </w:rPr>
        <w:t xml:space="preserve">Dr. Richard Griffey is Professor and Vice Chair for Quality and Patient Safety in the Department of Emergency Medicine and GME Director for Patient Safety and Quality at Washington University in St. Louis School of Medicine. Dr. Griffey completed residency in the Harvard Emergency Medicine program at Brigham and Women’s and Massachusetts General Hospitals and </w:t>
      </w:r>
      <w:proofErr w:type="gramStart"/>
      <w:r w:rsidRPr="0015445F">
        <w:rPr>
          <w:rFonts w:asciiTheme="minorHAnsi" w:hAnsiTheme="minorHAnsi" w:cstheme="minorHAnsi"/>
        </w:rPr>
        <w:t>a</w:t>
      </w:r>
      <w:proofErr w:type="gramEnd"/>
      <w:r w:rsidRPr="0015445F">
        <w:rPr>
          <w:rFonts w:asciiTheme="minorHAnsi" w:hAnsiTheme="minorHAnsi" w:cstheme="minorHAnsi"/>
        </w:rPr>
        <w:t xml:space="preserve"> MPH from the Harvard School of Public Health. He is the author of numerous peer-reviewed manuscripts, editorials, and book chapters and is on the editorial board of Academic Emergency Medicine. Dr. Griffey has served as </w:t>
      </w:r>
      <w:proofErr w:type="spellStart"/>
      <w:r w:rsidRPr="0015445F">
        <w:rPr>
          <w:rFonts w:asciiTheme="minorHAnsi" w:hAnsiTheme="minorHAnsi" w:cstheme="minorHAnsi"/>
        </w:rPr>
        <w:t>Coursemaster</w:t>
      </w:r>
      <w:proofErr w:type="spellEnd"/>
      <w:r w:rsidRPr="0015445F">
        <w:rPr>
          <w:rFonts w:asciiTheme="minorHAnsi" w:hAnsiTheme="minorHAnsi" w:cstheme="minorHAnsi"/>
        </w:rPr>
        <w:t xml:space="preserve"> in the Washington University Institute for Public Health on the Health Services and Quality Research study section at the Agency for Healthcare Research and Quality (AHRQ</w:t>
      </w:r>
      <w:r w:rsidR="009262F2" w:rsidRPr="0015445F">
        <w:rPr>
          <w:rFonts w:asciiTheme="minorHAnsi" w:hAnsiTheme="minorHAnsi" w:cstheme="minorHAnsi"/>
        </w:rPr>
        <w:t>) and</w:t>
      </w:r>
      <w:r w:rsidRPr="0015445F">
        <w:rPr>
          <w:rFonts w:asciiTheme="minorHAnsi" w:hAnsiTheme="minorHAnsi" w:cstheme="minorHAnsi"/>
        </w:rPr>
        <w:t xml:space="preserve"> has held multiple leadership roles in the Quality and Safety infrastructure of the American College of Emergency Physicians. Dr. Griffey’s work on a computerized trigger tool for ED adverse event detection is funded by the AHRQ. His interests also include organization of ED care, health communication, evidence-based </w:t>
      </w:r>
      <w:r w:rsidR="009262F2" w:rsidRPr="0015445F">
        <w:rPr>
          <w:rFonts w:asciiTheme="minorHAnsi" w:hAnsiTheme="minorHAnsi" w:cstheme="minorHAnsi"/>
        </w:rPr>
        <w:t>imaging,</w:t>
      </w:r>
      <w:r w:rsidRPr="0015445F">
        <w:rPr>
          <w:rFonts w:asciiTheme="minorHAnsi" w:hAnsiTheme="minorHAnsi" w:cstheme="minorHAnsi"/>
        </w:rPr>
        <w:t xml:space="preserve"> and implementation science. He is currently leading an international effort to develop the SESAME (Standard Elements in Studies of Adverse Events and Medical Error) reporting guidelines.</w:t>
      </w:r>
    </w:p>
    <w:p w14:paraId="035A417A" w14:textId="2CCE1461" w:rsidR="0025686A" w:rsidRPr="0025686A" w:rsidRDefault="0052677A">
      <w:pPr>
        <w:pStyle w:val="Name"/>
      </w:pPr>
      <w:r w:rsidRPr="008E67A2">
        <w:t>Stefanie Ledbetter</w:t>
      </w:r>
      <w:r w:rsidRPr="008979FE">
        <w:t xml:space="preserve">, </w:t>
      </w:r>
      <w:r w:rsidRPr="008E67A2">
        <w:t>BSN, MSHI </w:t>
      </w:r>
    </w:p>
    <w:p w14:paraId="037B5E1F" w14:textId="55DCB919" w:rsidR="0052677A" w:rsidRDefault="0052677A" w:rsidP="0052677A">
      <w:pPr>
        <w:pStyle w:val="NoSpacing"/>
      </w:pPr>
      <w:r w:rsidRPr="008E67A2">
        <w:t>Director of Research</w:t>
      </w:r>
      <w:r w:rsidR="0087608F">
        <w:t xml:space="preserve"> and Quality,</w:t>
      </w:r>
      <w:r>
        <w:t xml:space="preserve"> </w:t>
      </w:r>
      <w:r w:rsidRPr="008E67A2">
        <w:t>East Alabama Health </w:t>
      </w:r>
    </w:p>
    <w:p w14:paraId="5CA7A8F5" w14:textId="7CD0BC62" w:rsidR="0087608F" w:rsidRPr="00834311" w:rsidRDefault="0052677A" w:rsidP="00834311">
      <w:pPr>
        <w:widowControl/>
        <w:autoSpaceDE/>
        <w:autoSpaceDN/>
        <w:adjustRightInd/>
        <w:spacing w:line="240" w:lineRule="auto"/>
        <w:rPr>
          <w:rFonts w:ascii="Calibri" w:eastAsia="Times New Roman" w:hAnsi="Calibri" w:cs="Calibri"/>
          <w:color w:val="000000"/>
        </w:rPr>
      </w:pPr>
      <w:r w:rsidRPr="008E67A2">
        <w:rPr>
          <w:rFonts w:ascii="Calibri" w:eastAsia="Times New Roman" w:hAnsi="Calibri" w:cs="Calibri"/>
          <w:color w:val="000000"/>
        </w:rPr>
        <w:t>Opelika, AL</w:t>
      </w:r>
    </w:p>
    <w:p w14:paraId="2EA5C9FC" w14:textId="3CA69E60" w:rsidR="00EC68E9" w:rsidRPr="00EC68E9" w:rsidRDefault="00854898" w:rsidP="00834311">
      <w:pPr>
        <w:widowControl/>
        <w:autoSpaceDE/>
        <w:autoSpaceDN/>
        <w:adjustRightInd/>
        <w:spacing w:line="240" w:lineRule="auto"/>
        <w:rPr>
          <w:rFonts w:asciiTheme="minorHAnsi" w:eastAsia="Times New Roman" w:hAnsiTheme="minorHAnsi" w:cstheme="minorHAnsi"/>
          <w:color w:val="000000"/>
        </w:rPr>
      </w:pPr>
      <w:r>
        <w:rPr>
          <w:rFonts w:asciiTheme="minorHAnsi" w:eastAsia="Times New Roman" w:hAnsiTheme="minorHAnsi" w:cstheme="minorHAnsi"/>
          <w:color w:val="000000"/>
        </w:rPr>
        <w:t>Stefanie Ledbetter, BSN, MSHI s</w:t>
      </w:r>
      <w:r w:rsidR="0087608F" w:rsidRPr="00241ED4">
        <w:rPr>
          <w:rFonts w:asciiTheme="minorHAnsi" w:eastAsia="Times New Roman" w:hAnsiTheme="minorHAnsi" w:cstheme="minorHAnsi"/>
          <w:color w:val="000000"/>
        </w:rPr>
        <w:t>tarted at EAMC in January 1995 where she worked in the ICU, ED and as a Clinical Trials Coordinator before moving to Quality.</w:t>
      </w:r>
      <w:r>
        <w:rPr>
          <w:rFonts w:asciiTheme="minorHAnsi" w:eastAsia="Times New Roman" w:hAnsiTheme="minorHAnsi" w:cstheme="minorHAnsi"/>
          <w:color w:val="000000"/>
        </w:rPr>
        <w:t xml:space="preserve"> She has o</w:t>
      </w:r>
      <w:r w:rsidR="0087608F" w:rsidRPr="00854898">
        <w:rPr>
          <w:rFonts w:asciiTheme="minorHAnsi" w:eastAsia="Times New Roman" w:hAnsiTheme="minorHAnsi" w:cstheme="minorHAnsi"/>
          <w:color w:val="000000"/>
        </w:rPr>
        <w:t>ver</w:t>
      </w:r>
      <w:r w:rsidR="0087608F" w:rsidRPr="00241ED4">
        <w:rPr>
          <w:rFonts w:asciiTheme="minorHAnsi" w:eastAsia="Times New Roman" w:hAnsiTheme="minorHAnsi" w:cstheme="minorHAnsi"/>
          <w:color w:val="000000"/>
        </w:rPr>
        <w:t xml:space="preserve"> 20 years of experience with data and outcomes</w:t>
      </w:r>
      <w:r>
        <w:rPr>
          <w:rFonts w:asciiTheme="minorHAnsi" w:eastAsia="Times New Roman" w:hAnsiTheme="minorHAnsi" w:cstheme="minorHAnsi"/>
          <w:color w:val="000000"/>
        </w:rPr>
        <w:t xml:space="preserve"> and is c</w:t>
      </w:r>
      <w:r w:rsidR="0087608F" w:rsidRPr="00854898">
        <w:rPr>
          <w:rFonts w:asciiTheme="minorHAnsi" w:eastAsia="Times New Roman" w:hAnsiTheme="minorHAnsi" w:cstheme="minorHAnsi"/>
          <w:color w:val="000000"/>
        </w:rPr>
        <w:t>urrently</w:t>
      </w:r>
      <w:r w:rsidR="0087608F" w:rsidRPr="00241ED4">
        <w:rPr>
          <w:rFonts w:asciiTheme="minorHAnsi" w:eastAsia="Times New Roman" w:hAnsiTheme="minorHAnsi" w:cstheme="minorHAnsi"/>
          <w:color w:val="000000"/>
        </w:rPr>
        <w:t xml:space="preserve"> responsible for all publicly reported data for EAH including Inpatient Quality Reporting, Outpatient Quality Reporting, Value Based Purchasing, HAC Reduction Program, Hospital Readmission Reduction Program, Leapfrog, MIPS for employed physicians and OPPE for all providers</w:t>
      </w:r>
      <w:r>
        <w:rPr>
          <w:rFonts w:asciiTheme="minorHAnsi" w:eastAsia="Times New Roman" w:hAnsiTheme="minorHAnsi" w:cstheme="minorHAnsi"/>
          <w:color w:val="000000"/>
        </w:rPr>
        <w:t xml:space="preserve">. </w:t>
      </w:r>
      <w:r w:rsidR="00791173">
        <w:rPr>
          <w:rFonts w:asciiTheme="minorHAnsi" w:eastAsia="Times New Roman" w:hAnsiTheme="minorHAnsi" w:cstheme="minorHAnsi"/>
          <w:color w:val="000000"/>
        </w:rPr>
        <w:t xml:space="preserve">She </w:t>
      </w:r>
      <w:r w:rsidR="00791173" w:rsidRPr="00241ED4">
        <w:rPr>
          <w:rFonts w:asciiTheme="minorHAnsi" w:eastAsia="Times New Roman" w:hAnsiTheme="minorHAnsi" w:cstheme="minorHAnsi"/>
          <w:color w:val="000000"/>
        </w:rPr>
        <w:t xml:space="preserve">Oversees Clinical Documentation Integrity for EAMC ensuring accurate diagnosis and procedures are captured for all inpatients. </w:t>
      </w:r>
      <w:r w:rsidR="00EC68E9">
        <w:rPr>
          <w:rFonts w:asciiTheme="minorHAnsi" w:eastAsia="Times New Roman" w:hAnsiTheme="minorHAnsi" w:cstheme="minorHAnsi"/>
          <w:color w:val="000000"/>
        </w:rPr>
        <w:t xml:space="preserve">She </w:t>
      </w:r>
      <w:r w:rsidR="0087608F" w:rsidRPr="00241ED4">
        <w:rPr>
          <w:rFonts w:asciiTheme="minorHAnsi" w:eastAsia="Times New Roman" w:hAnsiTheme="minorHAnsi" w:cstheme="minorHAnsi"/>
          <w:color w:val="000000"/>
        </w:rPr>
        <w:t xml:space="preserve">Provides data support for clinical business line reporting including Cardiology, Nursing, Surgery, Orthopedics, Neonatology, </w:t>
      </w:r>
      <w:r w:rsidR="00E6380B" w:rsidRPr="00241ED4">
        <w:rPr>
          <w:rFonts w:asciiTheme="minorHAnsi" w:eastAsia="Times New Roman" w:hAnsiTheme="minorHAnsi" w:cstheme="minorHAnsi"/>
          <w:color w:val="000000"/>
        </w:rPr>
        <w:t>Obstetrics,</w:t>
      </w:r>
      <w:r w:rsidR="0087608F" w:rsidRPr="00241ED4">
        <w:rPr>
          <w:rFonts w:asciiTheme="minorHAnsi" w:eastAsia="Times New Roman" w:hAnsiTheme="minorHAnsi" w:cstheme="minorHAnsi"/>
          <w:color w:val="000000"/>
        </w:rPr>
        <w:t xml:space="preserve"> and others.</w:t>
      </w:r>
    </w:p>
    <w:p w14:paraId="342312D1" w14:textId="310606BC" w:rsidR="0087608F" w:rsidRDefault="00EC68E9" w:rsidP="00834311">
      <w:pPr>
        <w:widowControl/>
        <w:autoSpaceDE/>
        <w:autoSpaceDN/>
        <w:adjustRightInd/>
        <w:spacing w:line="240" w:lineRule="auto"/>
        <w:rPr>
          <w:rFonts w:asciiTheme="minorHAnsi" w:eastAsia="Times New Roman" w:hAnsiTheme="minorHAnsi" w:cstheme="minorHAnsi"/>
          <w:color w:val="000000"/>
        </w:rPr>
      </w:pPr>
      <w:r>
        <w:rPr>
          <w:rFonts w:asciiTheme="minorHAnsi" w:eastAsia="Times New Roman" w:hAnsiTheme="minorHAnsi" w:cstheme="minorHAnsi"/>
          <w:color w:val="000000"/>
        </w:rPr>
        <w:t>Stefanie s</w:t>
      </w:r>
      <w:r w:rsidR="0087608F" w:rsidRPr="00241ED4">
        <w:rPr>
          <w:rFonts w:asciiTheme="minorHAnsi" w:eastAsia="Times New Roman" w:hAnsiTheme="minorHAnsi" w:cstheme="minorHAnsi"/>
          <w:color w:val="000000"/>
        </w:rPr>
        <w:t xml:space="preserve">erves as an adjunct instructor at Auburn University in their Health Administration </w:t>
      </w:r>
      <w:r w:rsidR="00E6380B">
        <w:rPr>
          <w:rFonts w:asciiTheme="minorHAnsi" w:eastAsia="Times New Roman" w:hAnsiTheme="minorHAnsi" w:cstheme="minorHAnsi"/>
          <w:color w:val="000000"/>
        </w:rPr>
        <w:t>B</w:t>
      </w:r>
      <w:r w:rsidR="00E6380B" w:rsidRPr="00241ED4">
        <w:rPr>
          <w:rFonts w:asciiTheme="minorHAnsi" w:eastAsia="Times New Roman" w:hAnsiTheme="minorHAnsi" w:cstheme="minorHAnsi"/>
          <w:color w:val="000000"/>
        </w:rPr>
        <w:t>achelor’s</w:t>
      </w:r>
      <w:r w:rsidR="0087608F" w:rsidRPr="00241ED4">
        <w:rPr>
          <w:rFonts w:asciiTheme="minorHAnsi" w:eastAsia="Times New Roman" w:hAnsiTheme="minorHAnsi" w:cstheme="minorHAnsi"/>
          <w:color w:val="000000"/>
        </w:rPr>
        <w:t xml:space="preserve"> Program</w:t>
      </w:r>
      <w:r>
        <w:rPr>
          <w:rFonts w:asciiTheme="minorHAnsi" w:eastAsia="Times New Roman" w:hAnsiTheme="minorHAnsi" w:cstheme="minorHAnsi"/>
          <w:color w:val="000000"/>
        </w:rPr>
        <w:t xml:space="preserve"> where she</w:t>
      </w:r>
      <w:r w:rsidR="0087608F" w:rsidRPr="00241ED4">
        <w:rPr>
          <w:rFonts w:asciiTheme="minorHAnsi" w:eastAsia="Times New Roman" w:hAnsiTheme="minorHAnsi" w:cstheme="minorHAnsi"/>
          <w:color w:val="000000"/>
        </w:rPr>
        <w:t xml:space="preserve"> developed a Data Analytics course, serving as an instructor for those students accepted into the program.</w:t>
      </w:r>
      <w:r>
        <w:rPr>
          <w:rFonts w:asciiTheme="minorHAnsi" w:eastAsia="Times New Roman" w:hAnsiTheme="minorHAnsi" w:cstheme="minorHAnsi"/>
          <w:color w:val="000000"/>
        </w:rPr>
        <w:t xml:space="preserve"> She also</w:t>
      </w:r>
      <w:r w:rsidR="0087608F" w:rsidRPr="00241ED4">
        <w:rPr>
          <w:rFonts w:asciiTheme="minorHAnsi" w:eastAsia="Times New Roman" w:hAnsiTheme="minorHAnsi" w:cstheme="minorHAnsi"/>
          <w:color w:val="000000"/>
        </w:rPr>
        <w:t xml:space="preserve"> serves as an instructor for </w:t>
      </w:r>
      <w:r w:rsidRPr="00241ED4">
        <w:rPr>
          <w:rFonts w:asciiTheme="minorHAnsi" w:eastAsia="Times New Roman" w:hAnsiTheme="minorHAnsi" w:cstheme="minorHAnsi"/>
          <w:color w:val="000000"/>
        </w:rPr>
        <w:t>the Alabama Hospital Association Quality Task Forc</w:t>
      </w:r>
      <w:r>
        <w:rPr>
          <w:rFonts w:asciiTheme="minorHAnsi" w:eastAsia="Times New Roman" w:hAnsiTheme="minorHAnsi" w:cstheme="minorHAnsi"/>
          <w:color w:val="000000"/>
        </w:rPr>
        <w:t xml:space="preserve">e </w:t>
      </w:r>
      <w:r w:rsidRPr="00241ED4">
        <w:rPr>
          <w:rFonts w:asciiTheme="minorHAnsi" w:eastAsia="Times New Roman" w:hAnsiTheme="minorHAnsi" w:cstheme="minorHAnsi"/>
          <w:color w:val="000000"/>
        </w:rPr>
        <w:t xml:space="preserve">for </w:t>
      </w:r>
      <w:r w:rsidR="0087608F" w:rsidRPr="00241ED4">
        <w:rPr>
          <w:rFonts w:asciiTheme="minorHAnsi" w:eastAsia="Times New Roman" w:hAnsiTheme="minorHAnsi" w:cstheme="minorHAnsi"/>
          <w:color w:val="000000"/>
        </w:rPr>
        <w:t xml:space="preserve">part of the Quality Residency curriculum designed for new Quality professionals. </w:t>
      </w:r>
      <w:r>
        <w:rPr>
          <w:rFonts w:asciiTheme="minorHAnsi" w:eastAsia="Times New Roman" w:hAnsiTheme="minorHAnsi" w:cstheme="minorHAnsi"/>
          <w:color w:val="000000"/>
        </w:rPr>
        <w:t>She d</w:t>
      </w:r>
      <w:r w:rsidRPr="00241ED4">
        <w:rPr>
          <w:rFonts w:asciiTheme="minorHAnsi" w:eastAsia="Times New Roman" w:hAnsiTheme="minorHAnsi" w:cstheme="minorHAnsi"/>
          <w:color w:val="000000"/>
        </w:rPr>
        <w:t>eveloped</w:t>
      </w:r>
      <w:r w:rsidR="0087608F" w:rsidRPr="00241ED4">
        <w:rPr>
          <w:rFonts w:asciiTheme="minorHAnsi" w:eastAsia="Times New Roman" w:hAnsiTheme="minorHAnsi" w:cstheme="minorHAnsi"/>
          <w:color w:val="000000"/>
        </w:rPr>
        <w:t xml:space="preserve"> and </w:t>
      </w:r>
      <w:proofErr w:type="gramStart"/>
      <w:r w:rsidR="0087608F" w:rsidRPr="00241ED4">
        <w:rPr>
          <w:rFonts w:asciiTheme="minorHAnsi" w:eastAsia="Times New Roman" w:hAnsiTheme="minorHAnsi" w:cstheme="minorHAnsi"/>
          <w:color w:val="000000"/>
        </w:rPr>
        <w:t>instructs</w:t>
      </w:r>
      <w:proofErr w:type="gramEnd"/>
      <w:r w:rsidR="0087608F" w:rsidRPr="00241ED4">
        <w:rPr>
          <w:rFonts w:asciiTheme="minorHAnsi" w:eastAsia="Times New Roman" w:hAnsiTheme="minorHAnsi" w:cstheme="minorHAnsi"/>
          <w:color w:val="000000"/>
        </w:rPr>
        <w:t xml:space="preserve"> a Data Analytics course open to hospital representatives across the state, with a focus on using data to improve care and covers topics such as data manipulation, trending, benchmarking, etc.</w:t>
      </w:r>
      <w:r>
        <w:rPr>
          <w:rFonts w:asciiTheme="minorHAnsi" w:eastAsia="Times New Roman" w:hAnsiTheme="minorHAnsi" w:cstheme="minorHAnsi"/>
          <w:color w:val="000000"/>
        </w:rPr>
        <w:t xml:space="preserve"> </w:t>
      </w:r>
      <w:r w:rsidR="00221912">
        <w:rPr>
          <w:rFonts w:asciiTheme="minorHAnsi" w:eastAsia="Times New Roman" w:hAnsiTheme="minorHAnsi" w:cstheme="minorHAnsi"/>
          <w:color w:val="000000"/>
        </w:rPr>
        <w:t xml:space="preserve">In addition, </w:t>
      </w:r>
      <w:r w:rsidR="00FA540E">
        <w:rPr>
          <w:rFonts w:asciiTheme="minorHAnsi" w:eastAsia="Times New Roman" w:hAnsiTheme="minorHAnsi" w:cstheme="minorHAnsi"/>
          <w:color w:val="000000"/>
        </w:rPr>
        <w:t xml:space="preserve">she </w:t>
      </w:r>
      <w:r w:rsidR="0091154A">
        <w:rPr>
          <w:rFonts w:asciiTheme="minorHAnsi" w:eastAsia="Times New Roman" w:hAnsiTheme="minorHAnsi" w:cstheme="minorHAnsi"/>
          <w:color w:val="000000"/>
        </w:rPr>
        <w:t xml:space="preserve">is </w:t>
      </w:r>
      <w:r w:rsidR="0087608F" w:rsidRPr="00241ED4">
        <w:rPr>
          <w:rFonts w:asciiTheme="minorHAnsi" w:eastAsia="Times New Roman" w:hAnsiTheme="minorHAnsi" w:cstheme="minorHAnsi"/>
          <w:color w:val="000000"/>
        </w:rPr>
        <w:t>a participant on the Alabama Hospital Association Quality Task Force where she collaborates and serves as a mentor for other hospitals, assisting them with questions related to their publicly reported data</w:t>
      </w:r>
      <w:r w:rsidR="00387458">
        <w:rPr>
          <w:rFonts w:asciiTheme="minorHAnsi" w:eastAsia="Times New Roman" w:hAnsiTheme="minorHAnsi" w:cstheme="minorHAnsi"/>
          <w:color w:val="000000"/>
        </w:rPr>
        <w:t xml:space="preserve"> and s</w:t>
      </w:r>
      <w:r w:rsidR="0087608F" w:rsidRPr="00241ED4">
        <w:rPr>
          <w:rFonts w:asciiTheme="minorHAnsi" w:eastAsia="Times New Roman" w:hAnsiTheme="minorHAnsi" w:cstheme="minorHAnsi"/>
          <w:color w:val="000000"/>
        </w:rPr>
        <w:t>erved as a member of the CMS Technical Expert Panel (TEP) for Patient Safety Measures</w:t>
      </w:r>
      <w:r w:rsidR="00387458">
        <w:rPr>
          <w:rFonts w:asciiTheme="minorHAnsi" w:eastAsia="Times New Roman" w:hAnsiTheme="minorHAnsi" w:cstheme="minorHAnsi"/>
          <w:color w:val="000000"/>
        </w:rPr>
        <w:t xml:space="preserve">. </w:t>
      </w:r>
    </w:p>
    <w:p w14:paraId="5A57B161" w14:textId="4080BDD5" w:rsidR="00035533" w:rsidRDefault="00035533" w:rsidP="00834311">
      <w:pPr>
        <w:widowControl/>
        <w:autoSpaceDE/>
        <w:autoSpaceDN/>
        <w:adjustRightInd/>
        <w:spacing w:line="240" w:lineRule="auto"/>
        <w:rPr>
          <w:rFonts w:asciiTheme="minorHAnsi" w:eastAsia="Times New Roman" w:hAnsiTheme="minorHAnsi" w:cstheme="minorHAnsi"/>
          <w:color w:val="000000"/>
        </w:rPr>
      </w:pPr>
    </w:p>
    <w:p w14:paraId="55959099" w14:textId="77777777" w:rsidR="00035533" w:rsidRDefault="00035533" w:rsidP="00834311">
      <w:pPr>
        <w:widowControl/>
        <w:autoSpaceDE/>
        <w:autoSpaceDN/>
        <w:adjustRightInd/>
        <w:spacing w:line="240" w:lineRule="auto"/>
        <w:rPr>
          <w:rFonts w:asciiTheme="minorHAnsi" w:eastAsia="Times New Roman" w:hAnsiTheme="minorHAnsi" w:cstheme="minorHAnsi"/>
          <w:color w:val="000000"/>
        </w:rPr>
      </w:pPr>
    </w:p>
    <w:p w14:paraId="55A08DAE" w14:textId="77777777" w:rsidR="00035533" w:rsidRPr="00241ED4" w:rsidRDefault="00035533" w:rsidP="00834311">
      <w:pPr>
        <w:widowControl/>
        <w:autoSpaceDE/>
        <w:autoSpaceDN/>
        <w:adjustRightInd/>
        <w:spacing w:line="240" w:lineRule="auto"/>
        <w:rPr>
          <w:rFonts w:asciiTheme="minorHAnsi" w:eastAsia="Times New Roman" w:hAnsiTheme="minorHAnsi" w:cstheme="minorHAnsi"/>
          <w:color w:val="000000"/>
        </w:rPr>
      </w:pPr>
    </w:p>
    <w:p w14:paraId="782A4EE9" w14:textId="1C0B8C5D" w:rsidR="0052677A" w:rsidRPr="008979FE" w:rsidRDefault="0052677A" w:rsidP="0052677A">
      <w:pPr>
        <w:pStyle w:val="Name"/>
      </w:pPr>
      <w:proofErr w:type="spellStart"/>
      <w:r w:rsidRPr="00AF51B2">
        <w:lastRenderedPageBreak/>
        <w:t>Tametha</w:t>
      </w:r>
      <w:proofErr w:type="spellEnd"/>
      <w:r w:rsidRPr="00AF51B2">
        <w:t xml:space="preserve"> Stroh</w:t>
      </w:r>
      <w:r>
        <w:t xml:space="preserve">, </w:t>
      </w:r>
      <w:r w:rsidRPr="00AF51B2">
        <w:t>RN, MSN, CPPS, CPHRM </w:t>
      </w:r>
    </w:p>
    <w:p w14:paraId="0A224918" w14:textId="350E95F2" w:rsidR="0052677A" w:rsidRDefault="0052677A" w:rsidP="0052677A">
      <w:pPr>
        <w:pStyle w:val="NoSpacing"/>
      </w:pPr>
      <w:r w:rsidRPr="00AF51B2">
        <w:t xml:space="preserve">Senior Director, </w:t>
      </w:r>
      <w:r w:rsidR="00560950">
        <w:t>National Risk Management and Patient Safety</w:t>
      </w:r>
      <w:r>
        <w:t xml:space="preserve">, </w:t>
      </w:r>
      <w:r w:rsidRPr="00AF51B2">
        <w:t xml:space="preserve">Kaiser Permanente </w:t>
      </w:r>
    </w:p>
    <w:p w14:paraId="64F26C39" w14:textId="4C198C4D" w:rsidR="00AA7245" w:rsidRDefault="006A0934" w:rsidP="00834311">
      <w:pPr>
        <w:widowControl/>
        <w:autoSpaceDE/>
        <w:autoSpaceDN/>
        <w:adjustRightInd/>
        <w:spacing w:line="240" w:lineRule="auto"/>
        <w:rPr>
          <w:rFonts w:ascii="Calibri" w:eastAsia="Times New Roman" w:hAnsi="Calibri" w:cs="Calibri"/>
          <w:color w:val="000000"/>
        </w:rPr>
      </w:pPr>
      <w:r>
        <w:rPr>
          <w:rFonts w:ascii="Calibri" w:eastAsia="Times New Roman" w:hAnsi="Calibri" w:cs="Calibri"/>
          <w:color w:val="000000"/>
        </w:rPr>
        <w:t>Oakland</w:t>
      </w:r>
      <w:r w:rsidR="0052677A" w:rsidRPr="00AF51B2">
        <w:rPr>
          <w:rFonts w:ascii="Calibri" w:eastAsia="Times New Roman" w:hAnsi="Calibri" w:cs="Calibri"/>
          <w:color w:val="000000"/>
        </w:rPr>
        <w:t>, CA</w:t>
      </w:r>
    </w:p>
    <w:p w14:paraId="4B11ACBA" w14:textId="4F3D31D0" w:rsidR="001A6E5E" w:rsidRPr="00B322F9" w:rsidRDefault="00AA7245" w:rsidP="00B322F9">
      <w:pPr>
        <w:rPr>
          <w:rFonts w:asciiTheme="minorHAnsi" w:hAnsiTheme="minorHAnsi"/>
        </w:rPr>
      </w:pPr>
      <w:proofErr w:type="spellStart"/>
      <w:r w:rsidRPr="00241ED4">
        <w:rPr>
          <w:rFonts w:asciiTheme="minorHAnsi" w:hAnsiTheme="minorHAnsi" w:cstheme="minorHAnsi"/>
        </w:rPr>
        <w:t>Tametha</w:t>
      </w:r>
      <w:proofErr w:type="spellEnd"/>
      <w:r w:rsidRPr="00241ED4">
        <w:rPr>
          <w:rFonts w:asciiTheme="minorHAnsi" w:hAnsiTheme="minorHAnsi" w:cstheme="minorHAnsi"/>
        </w:rPr>
        <w:t xml:space="preserve"> joined Kaiser Permanente in May 2019 and serves as the Senior Director of National Risk Management and Patient Safety for National Health Plan and Hospital Quality Risk Management and Patient Safety Department. </w:t>
      </w:r>
      <w:proofErr w:type="spellStart"/>
      <w:r w:rsidRPr="00241ED4">
        <w:rPr>
          <w:rFonts w:asciiTheme="minorHAnsi" w:hAnsiTheme="minorHAnsi" w:cstheme="minorHAnsi"/>
        </w:rPr>
        <w:t>Tametha</w:t>
      </w:r>
      <w:proofErr w:type="spellEnd"/>
      <w:r w:rsidRPr="00241ED4">
        <w:rPr>
          <w:rFonts w:asciiTheme="minorHAnsi" w:hAnsiTheme="minorHAnsi" w:cstheme="minorHAnsi"/>
        </w:rPr>
        <w:t xml:space="preserve"> holds a Master of Science in Nursing Leadership and a Bachelor of Science in Nursing from San Diego State University. She brings over 20 years of bedside nursing experience including Cardiology, Medical Surgical, and Oncology care with most of her career focused </w:t>
      </w:r>
      <w:proofErr w:type="gramStart"/>
      <w:r w:rsidRPr="00241ED4">
        <w:rPr>
          <w:rFonts w:asciiTheme="minorHAnsi" w:hAnsiTheme="minorHAnsi" w:cstheme="minorHAnsi"/>
        </w:rPr>
        <w:t>in</w:t>
      </w:r>
      <w:proofErr w:type="gramEnd"/>
      <w:r w:rsidRPr="00241ED4">
        <w:rPr>
          <w:rFonts w:asciiTheme="minorHAnsi" w:hAnsiTheme="minorHAnsi" w:cstheme="minorHAnsi"/>
        </w:rPr>
        <w:t xml:space="preserve"> Maternal Child Health Services specializing in Labor and Delivery. She is an experienced nurse executive with over 16 years specializing in enterprise risk management and quality improvement and over 28 years of clinical and administrative leadership. </w:t>
      </w:r>
      <w:proofErr w:type="spellStart"/>
      <w:r w:rsidRPr="00241ED4">
        <w:rPr>
          <w:rFonts w:asciiTheme="minorHAnsi" w:hAnsiTheme="minorHAnsi" w:cstheme="minorHAnsi"/>
        </w:rPr>
        <w:t>Tametha</w:t>
      </w:r>
      <w:proofErr w:type="spellEnd"/>
      <w:r w:rsidRPr="00241ED4">
        <w:rPr>
          <w:rFonts w:asciiTheme="minorHAnsi" w:hAnsiTheme="minorHAnsi" w:cstheme="minorHAnsi"/>
        </w:rPr>
        <w:t xml:space="preserve"> has served as a volunteer for patient safety advisory boards for American Society of Healthcare Risk Management (ASHRM) and Patient Safety and Equity Advisory Board for California Healthcare Foundation.  She has served as subject matter expert and advanced safety trainer for national conferences as well as Kaiser Permanente Advanced Safety Training and in various safety forums.  She participates as a nominating committee member for patient safety awards both for her organization as well as at the national level.  She holds triple certifications in Patient Safety, Enterprise Risk Management, and Lean Six Sigma which allow her to bring advanced skills and subject matter expertise to support organizational strategic priorities for safe, </w:t>
      </w:r>
      <w:proofErr w:type="gramStart"/>
      <w:r w:rsidRPr="00241ED4">
        <w:rPr>
          <w:rFonts w:asciiTheme="minorHAnsi" w:hAnsiTheme="minorHAnsi" w:cstheme="minorHAnsi"/>
        </w:rPr>
        <w:t>reliable</w:t>
      </w:r>
      <w:proofErr w:type="gramEnd"/>
      <w:r w:rsidRPr="00241ED4">
        <w:rPr>
          <w:rFonts w:asciiTheme="minorHAnsi" w:hAnsiTheme="minorHAnsi" w:cstheme="minorHAnsi"/>
        </w:rPr>
        <w:t xml:space="preserve"> and equitable care.  She has led several key safety initiatives, performance improvement work and has accomplished many successful outcomes in risk reduction to promote patient and workforce safety, reduce organizational risk, liability, and financial impact</w:t>
      </w:r>
      <w:r>
        <w:t>.</w:t>
      </w:r>
      <w:r w:rsidR="0083195A">
        <w:rPr>
          <w:b/>
          <w:bCs/>
        </w:rPr>
        <w:br w:type="page"/>
      </w:r>
    </w:p>
    <w:p w14:paraId="4ECB9A91" w14:textId="77777777" w:rsidR="00AA7D1D" w:rsidRDefault="00AA7D1D" w:rsidP="00AA7D1D">
      <w:pPr>
        <w:pStyle w:val="Heading2"/>
      </w:pPr>
      <w:r>
        <w:lastRenderedPageBreak/>
        <w:t>Federal Liaisons</w:t>
      </w:r>
      <w:r w:rsidRPr="008C4494">
        <w:t xml:space="preserve"> </w:t>
      </w:r>
    </w:p>
    <w:p w14:paraId="26F6061B" w14:textId="77777777" w:rsidR="0058143C" w:rsidRDefault="0058143C" w:rsidP="0058143C">
      <w:pPr>
        <w:pStyle w:val="NoSpacing"/>
        <w:rPr>
          <w:rFonts w:ascii="Calibri" w:eastAsiaTheme="minorHAnsi" w:hAnsi="Calibri" w:cstheme="minorBidi"/>
        </w:rPr>
      </w:pPr>
    </w:p>
    <w:p w14:paraId="7F75C891" w14:textId="77777777" w:rsidR="00070AA5" w:rsidRDefault="00070AA5" w:rsidP="00070AA5">
      <w:pPr>
        <w:pStyle w:val="NoSpacing"/>
        <w:rPr>
          <w:rFonts w:ascii="Calibri" w:eastAsiaTheme="minorHAnsi" w:hAnsi="Calibri" w:cstheme="minorBidi"/>
          <w:b/>
          <w:color w:val="002F6C" w:themeColor="accent1"/>
        </w:rPr>
      </w:pPr>
      <w:bookmarkStart w:id="2" w:name="_Hlk170727170"/>
      <w:r w:rsidRPr="00F84BED">
        <w:rPr>
          <w:rFonts w:ascii="Calibri" w:eastAsiaTheme="minorHAnsi" w:hAnsi="Calibri" w:cstheme="minorBidi"/>
          <w:b/>
          <w:color w:val="002F6C" w:themeColor="accent1"/>
        </w:rPr>
        <w:t>A</w:t>
      </w:r>
      <w:r>
        <w:rPr>
          <w:rFonts w:ascii="Calibri" w:eastAsiaTheme="minorHAnsi" w:hAnsi="Calibri" w:cstheme="minorBidi"/>
          <w:b/>
          <w:color w:val="002F6C" w:themeColor="accent1"/>
        </w:rPr>
        <w:t>bigail Viall</w:t>
      </w:r>
      <w:r w:rsidRPr="00F84BED">
        <w:rPr>
          <w:rFonts w:ascii="Calibri" w:eastAsiaTheme="minorHAnsi" w:hAnsi="Calibri" w:cstheme="minorBidi"/>
          <w:b/>
          <w:color w:val="002F6C" w:themeColor="accent1"/>
        </w:rPr>
        <w:t xml:space="preserve">, </w:t>
      </w:r>
      <w:r>
        <w:rPr>
          <w:rFonts w:ascii="Calibri" w:eastAsiaTheme="minorHAnsi" w:hAnsi="Calibri" w:cstheme="minorBidi"/>
          <w:b/>
          <w:color w:val="002F6C" w:themeColor="accent1"/>
        </w:rPr>
        <w:t>ScD, MA</w:t>
      </w:r>
    </w:p>
    <w:p w14:paraId="649C4CFF" w14:textId="77777777" w:rsidR="00070AA5" w:rsidRDefault="00070AA5" w:rsidP="00070AA5">
      <w:pPr>
        <w:pStyle w:val="NoSpacing"/>
        <w:tabs>
          <w:tab w:val="left" w:pos="1334"/>
        </w:tabs>
      </w:pPr>
      <w:r w:rsidRPr="00FF3228">
        <w:t xml:space="preserve">Data Policy and Standards Division/ Office of Public Health Data, Surveillance, and Technology/ Centers for Disease Control and Prevention </w:t>
      </w:r>
    </w:p>
    <w:p w14:paraId="5B42C93F" w14:textId="77777777" w:rsidR="00070AA5" w:rsidRDefault="00070AA5" w:rsidP="00070AA5">
      <w:pPr>
        <w:pStyle w:val="NoSpacing"/>
        <w:tabs>
          <w:tab w:val="left" w:pos="1334"/>
        </w:tabs>
        <w:spacing w:after="180"/>
      </w:pPr>
      <w:r w:rsidRPr="00FF3228">
        <w:t>Atlanta, GA</w:t>
      </w:r>
    </w:p>
    <w:p w14:paraId="0AE14EE0" w14:textId="7D0F4239" w:rsidR="00E805B6" w:rsidRDefault="00EE078E" w:rsidP="00FE7DDE">
      <w:pPr>
        <w:pStyle w:val="NoSpacing"/>
        <w:tabs>
          <w:tab w:val="left" w:pos="1334"/>
        </w:tabs>
      </w:pPr>
      <w:r w:rsidRPr="00FE7DDE">
        <w:rPr>
          <w:rStyle w:val="Heading5Char"/>
        </w:rPr>
        <w:t>Arjun Srinivasan, MD</w:t>
      </w:r>
      <w:r w:rsidR="00E805B6">
        <w:br/>
      </w:r>
      <w:r w:rsidRPr="00EE078E">
        <w:t>Deputy Director for Program Improvement, Division of Healthcare Quality Promotion</w:t>
      </w:r>
      <w:r>
        <w:t>, Centers for Disease Control and Prevention</w:t>
      </w:r>
    </w:p>
    <w:p w14:paraId="46A3A56D" w14:textId="577F0DBB" w:rsidR="00457B37" w:rsidRPr="001F6CAC" w:rsidRDefault="00EE078E" w:rsidP="001F6CAC">
      <w:pPr>
        <w:spacing w:line="240" w:lineRule="auto"/>
        <w:rPr>
          <w:rFonts w:ascii="Calibri" w:hAnsi="Calibri"/>
        </w:rPr>
      </w:pPr>
      <w:r w:rsidRPr="00FE7DDE">
        <w:t>Atlanta, GA</w:t>
      </w:r>
    </w:p>
    <w:p w14:paraId="419CF893" w14:textId="69B5E225" w:rsidR="00EE078E" w:rsidRPr="00241ED4" w:rsidRDefault="00FE5D33" w:rsidP="00B117DE">
      <w:pPr>
        <w:rPr>
          <w:rFonts w:asciiTheme="minorHAnsi" w:hAnsiTheme="minorHAnsi" w:cstheme="minorHAnsi"/>
          <w:sz w:val="24"/>
          <w:szCs w:val="24"/>
        </w:rPr>
      </w:pPr>
      <w:r w:rsidRPr="00241ED4">
        <w:rPr>
          <w:rFonts w:asciiTheme="minorHAnsi" w:hAnsiTheme="minorHAnsi" w:cstheme="minorHAnsi"/>
        </w:rPr>
        <w:t xml:space="preserve">Dr. Srinivasan is the Deputy Director for Program Improvement in the Division of Healthcare Quality Promotion at the Centers for Disease Control and Prevention and a retired Captain in the United States Public Health Service.  He is board certified in Infectious Diseases.  Before coming to </w:t>
      </w:r>
      <w:r w:rsidR="00E6380B" w:rsidRPr="00241ED4">
        <w:rPr>
          <w:rFonts w:asciiTheme="minorHAnsi" w:hAnsiTheme="minorHAnsi" w:cstheme="minorHAnsi"/>
        </w:rPr>
        <w:t>CDC,</w:t>
      </w:r>
      <w:r w:rsidRPr="00241ED4">
        <w:rPr>
          <w:rFonts w:asciiTheme="minorHAnsi" w:hAnsiTheme="minorHAnsi" w:cstheme="minorHAnsi"/>
        </w:rPr>
        <w:t xml:space="preserve"> he was as Assistant Professor of Medicine in the Infectious Diseases Division at the Johns Hopkins School of Medicine where he was the founding director of the Johns Hopkins Antibiotic Management Program and the associate hospital epidemiologist.  His primary responsibilities include oversight and coordination of efforts to eliminate healthcare associated infections and reduce antimicrobial resistance.   His research and investigative areas of concentration have included outbreak investigations, infection control, multi-drug resistant gram-negative pathogens and now focus on hospital antibiotic stewardship.  Dr. Srinivasan has published more than 100 articles in peer-reviewed journals on his research in healthcare epidemiology, infection control and antimicrobial use and resistance.  </w:t>
      </w:r>
    </w:p>
    <w:bookmarkEnd w:id="2"/>
    <w:p w14:paraId="773EBA81" w14:textId="12F8FEB7" w:rsidR="00AA7D1D" w:rsidRPr="00461F16" w:rsidRDefault="00AA7D1D" w:rsidP="00AA7D1D">
      <w:pPr>
        <w:pStyle w:val="Name"/>
      </w:pPr>
      <w:r>
        <w:t xml:space="preserve">Heather </w:t>
      </w:r>
      <w:r w:rsidR="000F3237">
        <w:t>Sherman</w:t>
      </w:r>
      <w:r w:rsidRPr="00461F16">
        <w:t xml:space="preserve">, PhD, </w:t>
      </w:r>
      <w:r>
        <w:t>MS, MPH</w:t>
      </w:r>
    </w:p>
    <w:p w14:paraId="094A39EE" w14:textId="34B818E3" w:rsidR="00AA7D1D" w:rsidRDefault="00AA7D1D" w:rsidP="00AA7D1D">
      <w:pPr>
        <w:pStyle w:val="NoSpacing"/>
      </w:pPr>
      <w:r>
        <w:t>Health Science Administrator and Deputy Director; Division of Patient Safety Organization</w:t>
      </w:r>
      <w:r w:rsidR="00F84BED">
        <w:t xml:space="preserve">, </w:t>
      </w:r>
      <w:r>
        <w:t>Center for Quality Improvement and Patient Safety (</w:t>
      </w:r>
      <w:proofErr w:type="spellStart"/>
      <w:r>
        <w:t>CQuIPS</w:t>
      </w:r>
      <w:proofErr w:type="spellEnd"/>
      <w:r>
        <w:t>)</w:t>
      </w:r>
      <w:r w:rsidR="00F84BED">
        <w:t xml:space="preserve">, </w:t>
      </w:r>
      <w:r>
        <w:t>Agency for Healthcare Research and Quality (AHRQ)</w:t>
      </w:r>
    </w:p>
    <w:p w14:paraId="4A92B457" w14:textId="29255965" w:rsidR="00AA7D1D" w:rsidRDefault="00AA7D1D" w:rsidP="001F6CAC">
      <w:pPr>
        <w:pStyle w:val="NoSpacing"/>
        <w:spacing w:after="180"/>
      </w:pPr>
      <w:r>
        <w:t>Chicago, IL</w:t>
      </w:r>
      <w:r w:rsidRPr="00757736" w:rsidDel="0011015D">
        <w:t xml:space="preserve"> </w:t>
      </w:r>
    </w:p>
    <w:p w14:paraId="7139C9E1" w14:textId="7E198EAC" w:rsidR="00AA7D1D" w:rsidRPr="00241ED4" w:rsidRDefault="00AA7D1D" w:rsidP="001F6CAC">
      <w:pPr>
        <w:pStyle w:val="Default"/>
        <w:spacing w:after="180"/>
        <w:rPr>
          <w:rFonts w:asciiTheme="minorHAnsi" w:hAnsiTheme="minorHAnsi" w:cstheme="minorHAnsi"/>
          <w:color w:val="1C1C1C"/>
          <w:sz w:val="22"/>
          <w:szCs w:val="22"/>
        </w:rPr>
      </w:pPr>
      <w:r w:rsidRPr="00241ED4">
        <w:rPr>
          <w:rFonts w:asciiTheme="minorHAnsi" w:hAnsiTheme="minorHAnsi" w:cstheme="minorHAnsi"/>
          <w:sz w:val="22"/>
          <w:szCs w:val="22"/>
        </w:rPr>
        <w:t xml:space="preserve">Dr. Sherman is the Health Science Administrator and Deputy Director of the Division of Patient Safety Organizations in the Center for Quality Improvement and Patient Safety, Agency for Healthcare Research and Quality in the Department of Health and Human Services. She has significant and demonstrated experience in evaluating health policy and co-producing meaningful and complex projects in public health, patient </w:t>
      </w:r>
      <w:r w:rsidR="00E6380B" w:rsidRPr="00241ED4">
        <w:rPr>
          <w:rFonts w:asciiTheme="minorHAnsi" w:hAnsiTheme="minorHAnsi" w:cstheme="minorHAnsi"/>
          <w:sz w:val="22"/>
          <w:szCs w:val="22"/>
        </w:rPr>
        <w:t>safety,</w:t>
      </w:r>
      <w:r w:rsidRPr="00241ED4">
        <w:rPr>
          <w:rFonts w:asciiTheme="minorHAnsi" w:hAnsiTheme="minorHAnsi" w:cstheme="minorHAnsi"/>
          <w:sz w:val="22"/>
          <w:szCs w:val="22"/>
        </w:rPr>
        <w:t xml:space="preserve"> and quality improvement. Through her work with government, not-for-profit, </w:t>
      </w:r>
      <w:r w:rsidR="00E6380B" w:rsidRPr="00241ED4">
        <w:rPr>
          <w:rFonts w:asciiTheme="minorHAnsi" w:hAnsiTheme="minorHAnsi" w:cstheme="minorHAnsi"/>
          <w:sz w:val="22"/>
          <w:szCs w:val="22"/>
        </w:rPr>
        <w:t>corporate,</w:t>
      </w:r>
      <w:r w:rsidRPr="00241ED4">
        <w:rPr>
          <w:rFonts w:asciiTheme="minorHAnsi" w:hAnsiTheme="minorHAnsi" w:cstheme="minorHAnsi"/>
          <w:sz w:val="22"/>
          <w:szCs w:val="22"/>
        </w:rPr>
        <w:t xml:space="preserve"> and academic organizations, she has worked closely with national and international stakeholders including AHRQ, NQF, CMS, FDA and the WHO to collaboratively achieve strategic outcomes with far reaching consequences. </w:t>
      </w:r>
      <w:r w:rsidRPr="00241ED4">
        <w:rPr>
          <w:rFonts w:asciiTheme="minorHAnsi" w:hAnsiTheme="minorHAnsi" w:cstheme="minorHAnsi"/>
          <w:color w:val="1C1C1C"/>
          <w:sz w:val="22"/>
          <w:szCs w:val="22"/>
        </w:rPr>
        <w:t xml:space="preserve">Dr. Sherman has published in peer-reviewed journals, co-authored white papers, developed educational material for adult learners and presented to a variety of audiences in numerous settings. </w:t>
      </w:r>
    </w:p>
    <w:p w14:paraId="5102B3A6" w14:textId="77777777" w:rsidR="00AA7D1D" w:rsidRDefault="00AA7D1D" w:rsidP="001F6CAC">
      <w:pPr>
        <w:pStyle w:val="Default"/>
        <w:spacing w:after="180"/>
        <w:rPr>
          <w:rFonts w:asciiTheme="minorHAnsi" w:hAnsiTheme="minorHAnsi" w:cstheme="minorHAnsi"/>
          <w:sz w:val="22"/>
          <w:szCs w:val="22"/>
        </w:rPr>
      </w:pPr>
      <w:r w:rsidRPr="00241ED4">
        <w:rPr>
          <w:rFonts w:asciiTheme="minorHAnsi" w:hAnsiTheme="minorHAnsi" w:cstheme="minorHAnsi"/>
          <w:sz w:val="22"/>
          <w:szCs w:val="22"/>
        </w:rPr>
        <w:t xml:space="preserve">In her roles at The Joint Commission, the World Health Organization, the GE Healthcare Patient Safety Organization and Anesthesia Quality Institute, Dr. Sherman ensured the reliability and validity of data by developing standardized conceptual definitions and technical standards for implementation. Using both quantitative and qualitative approaches, she analyzed data to identify trends and detect emerging issues. She disseminated the findings in a usable format for stakeholders to make thoughtful decisions and draft standard operating protocols that were compliant with current regulatory requirements. </w:t>
      </w:r>
    </w:p>
    <w:p w14:paraId="5D10BEDA" w14:textId="77777777" w:rsidR="00836D2F" w:rsidRPr="00241ED4" w:rsidRDefault="00836D2F" w:rsidP="001F6CAC">
      <w:pPr>
        <w:pStyle w:val="Default"/>
        <w:spacing w:after="180"/>
        <w:rPr>
          <w:rFonts w:asciiTheme="minorHAnsi" w:hAnsiTheme="minorHAnsi" w:cstheme="minorHAnsi"/>
          <w:sz w:val="22"/>
          <w:szCs w:val="22"/>
        </w:rPr>
      </w:pPr>
    </w:p>
    <w:p w14:paraId="2CF237C2" w14:textId="646BE531" w:rsidR="00B362D6" w:rsidRPr="00241ED4" w:rsidRDefault="00AA7D1D" w:rsidP="001F6CAC">
      <w:pPr>
        <w:pStyle w:val="NoSpacing"/>
        <w:spacing w:after="180"/>
        <w:rPr>
          <w:rFonts w:asciiTheme="minorHAnsi" w:hAnsiTheme="minorHAnsi" w:cstheme="minorHAnsi"/>
        </w:rPr>
      </w:pPr>
      <w:r w:rsidRPr="00241ED4">
        <w:rPr>
          <w:rFonts w:asciiTheme="minorHAnsi" w:hAnsiTheme="minorHAnsi" w:cstheme="minorHAnsi"/>
          <w:color w:val="1C1C1C"/>
        </w:rPr>
        <w:lastRenderedPageBreak/>
        <w:t xml:space="preserve">She earned a PhD in Public Health/Health Policy Administration as well as a </w:t>
      </w:r>
      <w:proofErr w:type="gramStart"/>
      <w:r w:rsidR="00C47C76" w:rsidRPr="00241ED4">
        <w:rPr>
          <w:rFonts w:asciiTheme="minorHAnsi" w:hAnsiTheme="minorHAnsi" w:cstheme="minorHAnsi"/>
          <w:color w:val="1C1C1C"/>
        </w:rPr>
        <w:t>Master’s</w:t>
      </w:r>
      <w:r w:rsidRPr="00241ED4">
        <w:rPr>
          <w:rFonts w:asciiTheme="minorHAnsi" w:hAnsiTheme="minorHAnsi" w:cstheme="minorHAnsi"/>
          <w:color w:val="1C1C1C"/>
        </w:rPr>
        <w:t xml:space="preserve"> in Public Health</w:t>
      </w:r>
      <w:proofErr w:type="gramEnd"/>
      <w:r w:rsidRPr="00241ED4">
        <w:rPr>
          <w:rFonts w:asciiTheme="minorHAnsi" w:hAnsiTheme="minorHAnsi" w:cstheme="minorHAnsi"/>
          <w:color w:val="1C1C1C"/>
        </w:rPr>
        <w:t xml:space="preserve"> from the University of Illinois at Chicago School of Public Health and a </w:t>
      </w:r>
      <w:r w:rsidR="00C47C76" w:rsidRPr="00241ED4">
        <w:rPr>
          <w:rFonts w:asciiTheme="minorHAnsi" w:hAnsiTheme="minorHAnsi" w:cstheme="minorHAnsi"/>
          <w:color w:val="1C1C1C"/>
        </w:rPr>
        <w:t>Master’s</w:t>
      </w:r>
      <w:r w:rsidRPr="00241ED4">
        <w:rPr>
          <w:rFonts w:asciiTheme="minorHAnsi" w:hAnsiTheme="minorHAnsi" w:cstheme="minorHAnsi"/>
          <w:color w:val="1C1C1C"/>
        </w:rPr>
        <w:t xml:space="preserve"> in Public Administration from DePaul University. </w:t>
      </w:r>
      <w:r w:rsidRPr="00241ED4">
        <w:rPr>
          <w:rFonts w:asciiTheme="minorHAnsi" w:hAnsiTheme="minorHAnsi" w:cstheme="minorHAnsi"/>
        </w:rPr>
        <w:t>She has training in DMAIC/Lean/Six Sigma as well as failure modes effects analysis and root cause analysis from GE Healthcare and The Joint Commission. She also holds a certification in Data Analytics from Google.</w:t>
      </w:r>
    </w:p>
    <w:p w14:paraId="28A6498F" w14:textId="27C607E1" w:rsidR="002E260B" w:rsidRPr="002E260B" w:rsidRDefault="002E260B" w:rsidP="002E260B">
      <w:pPr>
        <w:pStyle w:val="Name"/>
      </w:pPr>
      <w:r w:rsidRPr="002E260B">
        <w:t xml:space="preserve">Michelle </w:t>
      </w:r>
      <w:r w:rsidR="00BC66A1" w:rsidRPr="002E260B">
        <w:t>Schreiber</w:t>
      </w:r>
      <w:r w:rsidRPr="002E260B">
        <w:t>, MD</w:t>
      </w:r>
    </w:p>
    <w:p w14:paraId="0E60C85F" w14:textId="77777777" w:rsidR="002E260B" w:rsidRPr="00326C45" w:rsidRDefault="002E260B" w:rsidP="002E260B">
      <w:pPr>
        <w:pStyle w:val="NoSpacing"/>
      </w:pPr>
      <w:r w:rsidRPr="00FB051B">
        <w:t>Deputy Director, Center for Clinical Standards and Quality</w:t>
      </w:r>
      <w:r>
        <w:t xml:space="preserve">; </w:t>
      </w:r>
      <w:r w:rsidRPr="00FB051B">
        <w:t>Director, Quality Measures and Value-Based Incentives Group</w:t>
      </w:r>
      <w:r>
        <w:t xml:space="preserve">, </w:t>
      </w:r>
      <w:r w:rsidRPr="00FB051B">
        <w:t>Centers for Medicare &amp; Medicaid Services (CMS)</w:t>
      </w:r>
    </w:p>
    <w:p w14:paraId="31F39AB0" w14:textId="77777777" w:rsidR="002E260B" w:rsidRDefault="002E260B" w:rsidP="002E260B">
      <w:r w:rsidRPr="00326C45">
        <w:t>Salt Lake City, Utah</w:t>
      </w:r>
    </w:p>
    <w:p w14:paraId="698211ED" w14:textId="77777777" w:rsidR="002E260B" w:rsidRPr="00241ED4" w:rsidRDefault="002E260B" w:rsidP="00BA7736">
      <w:pPr>
        <w:pStyle w:val="paragraph"/>
        <w:shd w:val="clear" w:color="auto" w:fill="FFFFFF"/>
        <w:spacing w:before="0" w:beforeAutospacing="0" w:after="180" w:afterAutospacing="0"/>
        <w:textAlignment w:val="baseline"/>
        <w:rPr>
          <w:rFonts w:asciiTheme="minorHAnsi" w:hAnsiTheme="minorHAnsi" w:cstheme="minorHAnsi"/>
          <w:sz w:val="16"/>
          <w:szCs w:val="16"/>
        </w:rPr>
      </w:pPr>
      <w:r w:rsidRPr="00241ED4">
        <w:rPr>
          <w:rStyle w:val="normaltextrun"/>
          <w:rFonts w:asciiTheme="minorHAnsi" w:hAnsiTheme="minorHAnsi" w:cstheme="minorHAnsi"/>
          <w:sz w:val="22"/>
          <w:szCs w:val="22"/>
        </w:rPr>
        <w:t>Dr. Schreiber is currently the Director of the Quality Measurement and Value-Based Incentives Group at CMS. Dr. Schreiber is a general internal medicine physician with over 25 years of health care experience. Most recently, she was the Senior Vice President and Chief Quality Officer of Henry Ford Health System (HFHS) in Detroit, Michigan. Prior roles at HFHS included the Division Head of General Internal Medicine, and the SVP of Clinical Transformation and IT Integration, where she was the clinical lead of the systemwide Epic implementation. The Epic implementation and use earned HFHS a Davies Award in 2018. She has also held senior leadership roles at the Detroit Medical Center, where she was the Chief Quality Officer, and with Trinity Health System where she was the national system Chief Medical Officer and acting interim Chief Medical Information Officer.</w:t>
      </w:r>
      <w:r w:rsidRPr="00241ED4">
        <w:rPr>
          <w:rStyle w:val="eop"/>
          <w:rFonts w:asciiTheme="minorHAnsi" w:hAnsiTheme="minorHAnsi" w:cstheme="minorHAnsi"/>
          <w:sz w:val="20"/>
          <w:szCs w:val="20"/>
        </w:rPr>
        <w:t> </w:t>
      </w:r>
    </w:p>
    <w:p w14:paraId="3DF68F95" w14:textId="77777777" w:rsidR="002E260B" w:rsidRPr="00241ED4" w:rsidRDefault="002E260B" w:rsidP="00BA7736">
      <w:pPr>
        <w:pStyle w:val="paragraph"/>
        <w:shd w:val="clear" w:color="auto" w:fill="FFFFFF"/>
        <w:spacing w:before="0" w:beforeAutospacing="0" w:after="180" w:afterAutospacing="0"/>
        <w:textAlignment w:val="baseline"/>
        <w:rPr>
          <w:rStyle w:val="eop"/>
          <w:rFonts w:asciiTheme="minorHAnsi" w:hAnsiTheme="minorHAnsi" w:cstheme="minorHAnsi"/>
          <w:sz w:val="20"/>
          <w:szCs w:val="20"/>
        </w:rPr>
      </w:pPr>
      <w:r w:rsidRPr="00241ED4">
        <w:rPr>
          <w:rStyle w:val="normaltextrun"/>
          <w:rFonts w:asciiTheme="minorHAnsi" w:hAnsiTheme="minorHAnsi" w:cstheme="minorHAnsi"/>
          <w:sz w:val="22"/>
          <w:szCs w:val="22"/>
        </w:rPr>
        <w:t>In addition to her health system roles, Dr. Schreiber has served on numerous quality committees including Michigan Hospital Association statewide quality committee, and Board of Directors for the MHA Keystone Center and the Patient Safety Organization, the Board of Directors of MPRO (Michigan Peer Review Organization – the Michigan QIO), the Board of Directors of Health Alliance Plan insurance company, the National Quality Forum Patient Safety Metrics Committee, and the National Quality Partners. She has worked with the Institute for Healthcare Improvement (IHI) including as part of its Leadership Alliance, the Pursuing Equity initiative, and an initiative to enhance Board of Trustees engagement in quality through a partnership with IHI and National Patient Safety Foundation. Dr. Schreiber has also served as a member of the Epic Safety Forum, and the Cerner Academic Advisory Group.</w:t>
      </w:r>
      <w:r w:rsidRPr="00241ED4">
        <w:rPr>
          <w:rStyle w:val="eop"/>
          <w:rFonts w:asciiTheme="minorHAnsi" w:hAnsiTheme="minorHAnsi" w:cstheme="minorHAnsi"/>
          <w:sz w:val="20"/>
          <w:szCs w:val="20"/>
        </w:rPr>
        <w:t> </w:t>
      </w:r>
    </w:p>
    <w:p w14:paraId="00BCC655" w14:textId="60C043AD" w:rsidR="008040DD" w:rsidRPr="00937136" w:rsidRDefault="008040DD" w:rsidP="008040DD">
      <w:pPr>
        <w:pStyle w:val="Name"/>
      </w:pPr>
      <w:r>
        <w:t xml:space="preserve">CDR </w:t>
      </w:r>
      <w:r w:rsidRPr="00937136">
        <w:t>Michelle Livingston,</w:t>
      </w:r>
      <w:r>
        <w:t xml:space="preserve"> USPHS; </w:t>
      </w:r>
      <w:r w:rsidRPr="00937136">
        <w:t>MSN, RN, CNL, CIC, CCM, CPPS </w:t>
      </w:r>
    </w:p>
    <w:p w14:paraId="65114C38" w14:textId="77777777" w:rsidR="008040DD" w:rsidRPr="00A66CCD" w:rsidRDefault="008040DD" w:rsidP="008040DD">
      <w:pPr>
        <w:pStyle w:val="NoSpacing"/>
      </w:pPr>
      <w:r w:rsidRPr="00552ED4">
        <w:t>Nurse Consultant Patient Safety</w:t>
      </w:r>
      <w:r w:rsidRPr="00A66CCD">
        <w:t xml:space="preserve">, Indian Health Services </w:t>
      </w:r>
      <w:r>
        <w:t>(IHS)</w:t>
      </w:r>
    </w:p>
    <w:p w14:paraId="7175C33E" w14:textId="5FC2E45A" w:rsidR="008040DD" w:rsidRDefault="008040DD" w:rsidP="003B730D">
      <w:pPr>
        <w:pStyle w:val="NoSpacing"/>
        <w:spacing w:after="180"/>
      </w:pPr>
      <w:r w:rsidRPr="00B117DE">
        <w:t>Salem,</w:t>
      </w:r>
      <w:r w:rsidRPr="00B117DE">
        <w:rPr>
          <w:b/>
          <w:bCs/>
          <w:i/>
          <w:iCs/>
        </w:rPr>
        <w:t xml:space="preserve"> </w:t>
      </w:r>
      <w:r w:rsidRPr="00552ED4">
        <w:t>Oregon</w:t>
      </w:r>
    </w:p>
    <w:p w14:paraId="172967BF" w14:textId="25C27205" w:rsidR="008040DD" w:rsidRPr="00241ED4" w:rsidRDefault="008040DD" w:rsidP="00B117DE">
      <w:pPr>
        <w:rPr>
          <w:rFonts w:asciiTheme="minorHAnsi" w:hAnsiTheme="minorHAnsi" w:cstheme="minorHAnsi"/>
        </w:rPr>
      </w:pPr>
      <w:r w:rsidRPr="00241ED4">
        <w:rPr>
          <w:rFonts w:asciiTheme="minorHAnsi" w:hAnsiTheme="minorHAnsi" w:cstheme="minorHAnsi"/>
        </w:rPr>
        <w:t xml:space="preserve">CDR Michelle Livingston is the Nurse Consultant for Patient Safety at the Indian Health Service. In this capacity, she spearheads the Indian Health Service Patient Safety Program and the implementation of the </w:t>
      </w:r>
      <w:hyperlink r:id="rId14" w:history="1">
        <w:r w:rsidRPr="00241ED4">
          <w:rPr>
            <w:rStyle w:val="Hyperlink"/>
            <w:rFonts w:asciiTheme="minorHAnsi" w:hAnsiTheme="minorHAnsi" w:cstheme="minorHAnsi"/>
          </w:rPr>
          <w:t>Total System Safety Strategy</w:t>
        </w:r>
      </w:hyperlink>
      <w:r w:rsidRPr="00241ED4">
        <w:rPr>
          <w:rFonts w:asciiTheme="minorHAnsi" w:hAnsiTheme="minorHAnsi" w:cstheme="minorHAnsi"/>
        </w:rPr>
        <w:t xml:space="preserve">. Her collaborative approach involves working with diverse groups within the IHS to develop strategies, policies, processes, training, and education in support of patient safety </w:t>
      </w:r>
      <w:proofErr w:type="gramStart"/>
      <w:r w:rsidRPr="00241ED4">
        <w:rPr>
          <w:rFonts w:asciiTheme="minorHAnsi" w:hAnsiTheme="minorHAnsi" w:cstheme="minorHAnsi"/>
        </w:rPr>
        <w:t>agency-wide</w:t>
      </w:r>
      <w:proofErr w:type="gramEnd"/>
      <w:r w:rsidRPr="00241ED4">
        <w:rPr>
          <w:rFonts w:asciiTheme="minorHAnsi" w:hAnsiTheme="minorHAnsi" w:cstheme="minorHAnsi"/>
        </w:rPr>
        <w:t xml:space="preserve">. CDR Livingston received her </w:t>
      </w:r>
      <w:proofErr w:type="gramStart"/>
      <w:r w:rsidRPr="00241ED4">
        <w:rPr>
          <w:rFonts w:asciiTheme="minorHAnsi" w:hAnsiTheme="minorHAnsi" w:cstheme="minorHAnsi"/>
        </w:rPr>
        <w:t>Bachelor's</w:t>
      </w:r>
      <w:proofErr w:type="gramEnd"/>
      <w:r w:rsidRPr="00241ED4">
        <w:rPr>
          <w:rFonts w:asciiTheme="minorHAnsi" w:hAnsiTheme="minorHAnsi" w:cstheme="minorHAnsi"/>
        </w:rPr>
        <w:t xml:space="preserve"> degree from Rutgers University and her Master's in Nursing as a Clinical Nurse Leader from the Medical College of Georgia. CDR Livingston has been privileged to serve with the Indian Health Service since 2016. </w:t>
      </w:r>
    </w:p>
    <w:p w14:paraId="0C761E7F" w14:textId="77777777" w:rsidR="00D52AB2" w:rsidRDefault="00D52AB2" w:rsidP="00A66CCD">
      <w:pPr>
        <w:pStyle w:val="Name"/>
      </w:pPr>
    </w:p>
    <w:p w14:paraId="0C78BCE1" w14:textId="77777777" w:rsidR="00241ED4" w:rsidRDefault="00241ED4" w:rsidP="00A66CCD">
      <w:pPr>
        <w:pStyle w:val="Name"/>
      </w:pPr>
    </w:p>
    <w:p w14:paraId="790F7CC5" w14:textId="1E30418F" w:rsidR="002E260B" w:rsidRPr="00A66CCD" w:rsidRDefault="002E035F" w:rsidP="00A66CCD">
      <w:pPr>
        <w:pStyle w:val="Name"/>
      </w:pPr>
      <w:r w:rsidRPr="00A66CCD">
        <w:lastRenderedPageBreak/>
        <w:t>Philippe Champagne, MD, MPH</w:t>
      </w:r>
    </w:p>
    <w:p w14:paraId="5F0ED64E" w14:textId="45B3D4EC" w:rsidR="002E035F" w:rsidRPr="00A66CCD" w:rsidRDefault="002E035F" w:rsidP="00A66CCD">
      <w:pPr>
        <w:pStyle w:val="NoSpacing"/>
      </w:pPr>
      <w:r w:rsidRPr="00A66CCD">
        <w:t xml:space="preserve">Physician Senior Advisor, Office of Quality, Indian Health Services </w:t>
      </w:r>
    </w:p>
    <w:p w14:paraId="7D4AD09E" w14:textId="14A13A25" w:rsidR="00A66CCD" w:rsidRPr="00241ED4" w:rsidRDefault="00A251EE" w:rsidP="003B730D">
      <w:pPr>
        <w:pStyle w:val="NoSpacing"/>
        <w:spacing w:after="180"/>
      </w:pPr>
      <w:r w:rsidRPr="00241ED4">
        <w:t>Rockville, MD</w:t>
      </w:r>
    </w:p>
    <w:p w14:paraId="340722AD" w14:textId="766D398F" w:rsidR="000E7683" w:rsidRPr="000E7683" w:rsidRDefault="001C2F30" w:rsidP="000E7683">
      <w:pPr>
        <w:pStyle w:val="Name"/>
      </w:pPr>
      <w:r>
        <w:t>Chien</w:t>
      </w:r>
      <w:r w:rsidR="00813A75">
        <w:t xml:space="preserve"> </w:t>
      </w:r>
      <w:r>
        <w:t>Chen,</w:t>
      </w:r>
      <w:r w:rsidR="000E7683">
        <w:t xml:space="preserve"> </w:t>
      </w:r>
      <w:r w:rsidR="000E7683" w:rsidRPr="000E7683">
        <w:t>DNP, MS, RN-BC, PMH-BC, NPD-BC, NEA-BC, FNAP, FAAN</w:t>
      </w:r>
      <w:r>
        <w:t xml:space="preserve"> </w:t>
      </w:r>
    </w:p>
    <w:p w14:paraId="10CA2616" w14:textId="77777777" w:rsidR="000E7683" w:rsidRPr="000E7683" w:rsidRDefault="000E7683" w:rsidP="000E7683">
      <w:pPr>
        <w:spacing w:after="0" w:line="240" w:lineRule="auto"/>
      </w:pPr>
      <w:r w:rsidRPr="000E7683">
        <w:t>Chief Officer and Nurse Executive</w:t>
      </w:r>
    </w:p>
    <w:p w14:paraId="2AFD735C" w14:textId="246E6669" w:rsidR="000E7683" w:rsidRPr="000E7683" w:rsidRDefault="000E7683" w:rsidP="000E7683">
      <w:pPr>
        <w:spacing w:after="0" w:line="240" w:lineRule="auto"/>
      </w:pPr>
      <w:r w:rsidRPr="000E7683">
        <w:t>National Center for Healthcare Advancement and Partnerships, Veterans Health Administration</w:t>
      </w:r>
    </w:p>
    <w:p w14:paraId="4D23D620" w14:textId="2038C146" w:rsidR="001C2F30" w:rsidRDefault="000E7683" w:rsidP="00D342FB">
      <w:pPr>
        <w:spacing w:line="240" w:lineRule="auto"/>
      </w:pPr>
      <w:r w:rsidRPr="000E7683">
        <w:t>Washington, DC</w:t>
      </w:r>
    </w:p>
    <w:p w14:paraId="74F973A1" w14:textId="0607E377" w:rsidR="00D52AB2" w:rsidRDefault="003E4F97" w:rsidP="00D342FB">
      <w:pPr>
        <w:widowControl/>
        <w:autoSpaceDE/>
        <w:autoSpaceDN/>
        <w:adjustRightInd/>
        <w:spacing w:line="240" w:lineRule="auto"/>
      </w:pPr>
      <w:proofErr w:type="gramStart"/>
      <w:r>
        <w:t>Dr. Chien Chen,</w:t>
      </w:r>
      <w:proofErr w:type="gramEnd"/>
      <w:r>
        <w:t xml:space="preserve"> is an innovative national-level executive with a proven record of leading high-impact and scalable solutions. As a minority leader and nurse, he is passionate about supporting and developing a </w:t>
      </w:r>
      <w:proofErr w:type="gramStart"/>
      <w:r>
        <w:t>culturally-attuned</w:t>
      </w:r>
      <w:proofErr w:type="gramEnd"/>
      <w:r>
        <w:t xml:space="preserve"> workforce; advocating for the unique needs of our diverse Veterans, patients, staff, and communities.</w:t>
      </w:r>
    </w:p>
    <w:p w14:paraId="093C2470" w14:textId="2E36AAE3" w:rsidR="003E4F97" w:rsidRDefault="003E4F97" w:rsidP="00D342FB">
      <w:pPr>
        <w:widowControl/>
        <w:autoSpaceDE/>
        <w:autoSpaceDN/>
        <w:adjustRightInd/>
        <w:spacing w:line="240" w:lineRule="auto"/>
      </w:pPr>
      <w:r>
        <w:t>Dr. Chen currently serves within the Department of Veterans Affairs Central Office as the</w:t>
      </w:r>
      <w:r w:rsidR="00D52AB2">
        <w:t xml:space="preserve"> </w:t>
      </w:r>
      <w:r>
        <w:t xml:space="preserve">Veterans Health Administration (VHA) system-level Chief Officer and Nurse Executive, National Center for Healthcare Advancement and Partnerships, Office of Discovery, Education and Affiliate Networks. In this role, he provides enterprise-level oversight and leadership to VHA’s robust partnerships and innovative health care advancement initiatives at the national, state, and community levels. </w:t>
      </w:r>
    </w:p>
    <w:p w14:paraId="3032D1C5" w14:textId="7A6D53B6" w:rsidR="00B362D6" w:rsidRDefault="003E4F97" w:rsidP="00D342FB">
      <w:pPr>
        <w:widowControl/>
        <w:autoSpaceDE/>
        <w:autoSpaceDN/>
        <w:adjustRightInd/>
        <w:spacing w:line="240" w:lineRule="auto"/>
      </w:pPr>
      <w:r>
        <w:t xml:space="preserve">Dr. Chen is board certified in several specialties and holds a faculty appointment at Duke University School of Nursing. He serves on several committees at the national and international levels, including National Academies of Sciences, Engineering, and Medicine, Global Forum on Innovation in Health Professions Education, and Asian American Pacific Islander Nurses Association. Dr. Chen is a </w:t>
      </w:r>
      <w:proofErr w:type="spellStart"/>
      <w:r>
        <w:t>Coldiron</w:t>
      </w:r>
      <w:proofErr w:type="spellEnd"/>
      <w:r>
        <w:t xml:space="preserve"> Senior Nurse Executive Fellow, was inducted as a Fellow of the National Academies of Practice, and as a Fellow of the American Academy of Nursing.</w:t>
      </w:r>
    </w:p>
    <w:p w14:paraId="1EDA3FFC" w14:textId="08AE510C" w:rsidR="004D394A" w:rsidRDefault="004D394A" w:rsidP="004D394A">
      <w:pPr>
        <w:pStyle w:val="Name"/>
      </w:pPr>
      <w:r>
        <w:t xml:space="preserve">Yelena </w:t>
      </w:r>
      <w:r w:rsidR="000D195E">
        <w:t xml:space="preserve">(Lena) </w:t>
      </w:r>
      <w:r>
        <w:t>Maslov, PharmD</w:t>
      </w:r>
    </w:p>
    <w:p w14:paraId="35D56291" w14:textId="77777777" w:rsidR="004D394A" w:rsidRDefault="004D394A" w:rsidP="004D394A">
      <w:pPr>
        <w:widowControl/>
        <w:spacing w:after="0" w:line="240" w:lineRule="auto"/>
      </w:pPr>
      <w:r w:rsidRPr="00E43485">
        <w:t>Team Leader</w:t>
      </w:r>
      <w:r>
        <w:t xml:space="preserve">, </w:t>
      </w:r>
      <w:r w:rsidRPr="00E43485">
        <w:t xml:space="preserve">Division of Mitigation Assessment and Medication Error Surveillance (DMAMES), Office of Surveillance and Epidemiology (OSE), Center for Drug Evaluation and Research (CDER), Food and Drug </w:t>
      </w:r>
      <w:proofErr w:type="gramStart"/>
      <w:r w:rsidRPr="00E43485">
        <w:t>Administration(</w:t>
      </w:r>
      <w:proofErr w:type="gramEnd"/>
      <w:r w:rsidRPr="00E43485">
        <w:t>FDA)</w:t>
      </w:r>
    </w:p>
    <w:p w14:paraId="56331B1B" w14:textId="77777777" w:rsidR="004D394A" w:rsidRDefault="004D394A" w:rsidP="004D394A">
      <w:pPr>
        <w:widowControl/>
        <w:spacing w:line="240" w:lineRule="auto"/>
      </w:pPr>
      <w:r>
        <w:t>Silver Spring, MD</w:t>
      </w:r>
    </w:p>
    <w:p w14:paraId="01A3D120" w14:textId="77777777" w:rsidR="004D394A" w:rsidRDefault="004D394A" w:rsidP="004D394A">
      <w:r>
        <w:t xml:space="preserve">Yelena (Lena) Maslov is a Team Leader in the Division of Mitigation Assessment and Medication Error Surveillance (DMAMES), Office of Surveillance and Epidemiology (OSE), Center for Drug Evaluation and Research (CDER), Food and Drug </w:t>
      </w:r>
      <w:proofErr w:type="gramStart"/>
      <w:r>
        <w:t>Administration(</w:t>
      </w:r>
      <w:proofErr w:type="gramEnd"/>
      <w:r>
        <w:t xml:space="preserve">FDA). In her current role, she leads the </w:t>
      </w:r>
      <w:proofErr w:type="spellStart"/>
      <w:r>
        <w:t>Postmarket</w:t>
      </w:r>
      <w:proofErr w:type="spellEnd"/>
      <w:r>
        <w:t xml:space="preserve"> Medication Error Team responsible for surveillance and mitigation of medication errors related to naming, labeling, packaging, and design for CDER-regulated drug and biologic products.  Lena joined the FDA in 2009 and since then worked in multiple team leading roles related to the products’ safety and compliance.</w:t>
      </w:r>
    </w:p>
    <w:p w14:paraId="07ECB4A1" w14:textId="25E5C75F" w:rsidR="00B362D6" w:rsidRDefault="004D394A" w:rsidP="004D394A">
      <w:r>
        <w:t>Lena received her Doctor of Pharmacy Degree from the University of the Health Sciences and Pharmacy in St. Louis (formerly St. Louis College of Pharmacy) in 2006. She worked in the community pharmacy setting prior to her career at the FDA. Lena feels passionate about drug products safety, particularly medication error prevention and mitigation from a regulatory and compliance perspectives.</w:t>
      </w:r>
    </w:p>
    <w:sectPr w:rsidR="00B362D6" w:rsidSect="001864CB">
      <w:headerReference w:type="default" r:id="rId15"/>
      <w:footerReference w:type="default" r:id="rId16"/>
      <w:footerReference w:type="first" r:id="rId17"/>
      <w:pgSz w:w="12240" w:h="15840"/>
      <w:pgMar w:top="720" w:right="1080" w:bottom="1152" w:left="1800" w:header="432"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6A8454" w14:textId="77777777" w:rsidR="005C14D2" w:rsidRDefault="005C14D2" w:rsidP="00AC7BDF">
      <w:r>
        <w:separator/>
      </w:r>
    </w:p>
    <w:p w14:paraId="4C63816D" w14:textId="77777777" w:rsidR="005C14D2" w:rsidRDefault="005C14D2"/>
  </w:endnote>
  <w:endnote w:type="continuationSeparator" w:id="0">
    <w:p w14:paraId="7A95E4C5" w14:textId="77777777" w:rsidR="005C14D2" w:rsidRDefault="005C14D2" w:rsidP="00AC7BDF">
      <w:r>
        <w:continuationSeparator/>
      </w:r>
    </w:p>
    <w:p w14:paraId="637641F1" w14:textId="77777777" w:rsidR="005C14D2" w:rsidRDefault="005C14D2"/>
  </w:endnote>
  <w:endnote w:type="continuationNotice" w:id="1">
    <w:p w14:paraId="258DD031" w14:textId="77777777" w:rsidR="005C14D2" w:rsidRDefault="005C14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eiryo">
    <w:charset w:val="80"/>
    <w:family w:val="swiss"/>
    <w:pitch w:val="variable"/>
    <w:sig w:usb0="E00002FF" w:usb1="6AC7FFFF" w:usb2="08000012" w:usb3="00000000" w:csb0="0002009F" w:csb1="00000000"/>
  </w:font>
  <w:font w:name="Lucida Grande">
    <w:altName w:val="Segoe U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000000" w:themeColor="text1"/>
      </w:rPr>
      <w:id w:val="85894528"/>
      <w:docPartObj>
        <w:docPartGallery w:val="Page Numbers (Bottom of Page)"/>
        <w:docPartUnique/>
      </w:docPartObj>
    </w:sdtPr>
    <w:sdtEndPr>
      <w:rPr>
        <w:noProof/>
        <w:color w:val="326295" w:themeColor="text2"/>
      </w:rPr>
    </w:sdtEndPr>
    <w:sdtContent>
      <w:p w14:paraId="6A021B0D" w14:textId="77777777" w:rsidR="00F93268" w:rsidRPr="00037D6C" w:rsidDel="00F93268" w:rsidRDefault="00F93268" w:rsidP="00F93268">
        <w:pPr>
          <w:pStyle w:val="footer1"/>
        </w:pPr>
      </w:p>
      <w:p w14:paraId="482A8497" w14:textId="1C7E5F74" w:rsidR="00B362D6" w:rsidRPr="00FD0F9A" w:rsidRDefault="00000000" w:rsidP="00D20EBE">
        <w:pPr>
          <w:pStyle w:val="footer1"/>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000000" w:themeColor="text1"/>
      </w:rPr>
      <w:id w:val="-1343853642"/>
      <w:docPartObj>
        <w:docPartGallery w:val="Page Numbers (Bottom of Page)"/>
        <w:docPartUnique/>
      </w:docPartObj>
    </w:sdtPr>
    <w:sdtEndPr>
      <w:rPr>
        <w:noProof/>
        <w:color w:val="326295" w:themeColor="text2"/>
      </w:rPr>
    </w:sdtEndPr>
    <w:sdtContent>
      <w:p w14:paraId="3317A0E7" w14:textId="77777777" w:rsidR="00F93268" w:rsidRPr="00037D6C" w:rsidDel="00F93268" w:rsidRDefault="00F93268" w:rsidP="00F93268">
        <w:pPr>
          <w:pStyle w:val="footer1"/>
        </w:pPr>
      </w:p>
      <w:p w14:paraId="7BD74BA3" w14:textId="4E5B1210" w:rsidR="00FD0F9A" w:rsidRDefault="00000000" w:rsidP="00D20EBE">
        <w:pPr>
          <w:pStyle w:val="footer1"/>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AD5515" w14:textId="77777777" w:rsidR="005C14D2" w:rsidRDefault="005C14D2" w:rsidP="00AC7BDF">
      <w:r>
        <w:separator/>
      </w:r>
    </w:p>
    <w:p w14:paraId="4EA5B8E8" w14:textId="77777777" w:rsidR="005C14D2" w:rsidRDefault="005C14D2"/>
  </w:footnote>
  <w:footnote w:type="continuationSeparator" w:id="0">
    <w:p w14:paraId="6D1813D3" w14:textId="77777777" w:rsidR="005C14D2" w:rsidRDefault="005C14D2" w:rsidP="00AC7BDF">
      <w:r>
        <w:continuationSeparator/>
      </w:r>
    </w:p>
    <w:p w14:paraId="4FBD6B2E" w14:textId="77777777" w:rsidR="005C14D2" w:rsidRDefault="005C14D2"/>
  </w:footnote>
  <w:footnote w:type="continuationNotice" w:id="1">
    <w:p w14:paraId="28F1F39F" w14:textId="77777777" w:rsidR="005C14D2" w:rsidRDefault="005C14D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4D877" w14:textId="77777777" w:rsidR="00506492" w:rsidRPr="00696969" w:rsidRDefault="00506492" w:rsidP="00506492">
    <w:pPr>
      <w:pStyle w:val="headerpage"/>
      <w:rPr>
        <w:sz w:val="20"/>
        <w:szCs w:val="20"/>
      </w:rPr>
    </w:pPr>
    <w:r w:rsidRPr="00696969">
      <w:rPr>
        <w:sz w:val="20"/>
        <w:szCs w:val="20"/>
      </w:rPr>
      <w:t xml:space="preserve">PAGE </w:t>
    </w:r>
    <w:r w:rsidRPr="00696969">
      <w:rPr>
        <w:sz w:val="20"/>
        <w:szCs w:val="20"/>
      </w:rPr>
      <w:fldChar w:fldCharType="begin"/>
    </w:r>
    <w:r w:rsidRPr="00696969">
      <w:rPr>
        <w:sz w:val="20"/>
        <w:szCs w:val="20"/>
      </w:rPr>
      <w:instrText xml:space="preserve"> PAGE </w:instrText>
    </w:r>
    <w:r w:rsidRPr="00696969">
      <w:rPr>
        <w:sz w:val="20"/>
        <w:szCs w:val="20"/>
      </w:rPr>
      <w:fldChar w:fldCharType="separate"/>
    </w:r>
    <w:r w:rsidRPr="00696969">
      <w:rPr>
        <w:sz w:val="20"/>
        <w:szCs w:val="20"/>
      </w:rPr>
      <w:t>2</w:t>
    </w:r>
    <w:r w:rsidRPr="00696969">
      <w:rPr>
        <w:sz w:val="20"/>
        <w:szCs w:val="20"/>
      </w:rPr>
      <w:fldChar w:fldCharType="end"/>
    </w:r>
  </w:p>
  <w:p w14:paraId="724105B9" w14:textId="77777777" w:rsidR="006B47DE" w:rsidRDefault="006B47D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2910978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4923A4A"/>
    <w:lvl w:ilvl="0">
      <w:start w:val="1"/>
      <w:numFmt w:val="decimal"/>
      <w:pStyle w:val="ListNumber5"/>
      <w:lvlText w:val="%1."/>
      <w:lvlJc w:val="left"/>
      <w:pPr>
        <w:tabs>
          <w:tab w:val="num" w:pos="1800"/>
        </w:tabs>
        <w:ind w:left="1800" w:hanging="360"/>
      </w:pPr>
    </w:lvl>
  </w:abstractNum>
  <w:abstractNum w:abstractNumId="2" w15:restartNumberingAfterBreak="0">
    <w:nsid w:val="FFFFFF7D"/>
    <w:multiLevelType w:val="singleLevel"/>
    <w:tmpl w:val="9DB0D924"/>
    <w:lvl w:ilvl="0">
      <w:start w:val="1"/>
      <w:numFmt w:val="decimal"/>
      <w:pStyle w:val="ListNumber4"/>
      <w:lvlText w:val="%1."/>
      <w:lvlJc w:val="left"/>
      <w:pPr>
        <w:tabs>
          <w:tab w:val="num" w:pos="1440"/>
        </w:tabs>
        <w:ind w:left="1440" w:hanging="360"/>
      </w:pPr>
    </w:lvl>
  </w:abstractNum>
  <w:abstractNum w:abstractNumId="3" w15:restartNumberingAfterBreak="0">
    <w:nsid w:val="FFFFFF7E"/>
    <w:multiLevelType w:val="singleLevel"/>
    <w:tmpl w:val="77EC26AA"/>
    <w:lvl w:ilvl="0">
      <w:start w:val="1"/>
      <w:numFmt w:val="decimal"/>
      <w:pStyle w:val="ListNumber3"/>
      <w:lvlText w:val="%1."/>
      <w:lvlJc w:val="left"/>
      <w:pPr>
        <w:tabs>
          <w:tab w:val="num" w:pos="1080"/>
        </w:tabs>
        <w:ind w:left="1080" w:hanging="360"/>
      </w:pPr>
    </w:lvl>
  </w:abstractNum>
  <w:abstractNum w:abstractNumId="4" w15:restartNumberingAfterBreak="0">
    <w:nsid w:val="FFFFFF7F"/>
    <w:multiLevelType w:val="singleLevel"/>
    <w:tmpl w:val="4C826C3A"/>
    <w:lvl w:ilvl="0">
      <w:start w:val="1"/>
      <w:numFmt w:val="decimal"/>
      <w:pStyle w:val="ListNumber2"/>
      <w:lvlText w:val="%1."/>
      <w:lvlJc w:val="left"/>
      <w:pPr>
        <w:tabs>
          <w:tab w:val="num" w:pos="720"/>
        </w:tabs>
        <w:ind w:left="720" w:hanging="360"/>
      </w:pPr>
    </w:lvl>
  </w:abstractNum>
  <w:abstractNum w:abstractNumId="5" w15:restartNumberingAfterBreak="0">
    <w:nsid w:val="FFFFFF80"/>
    <w:multiLevelType w:val="singleLevel"/>
    <w:tmpl w:val="870C477A"/>
    <w:lvl w:ilvl="0">
      <w:start w:val="1"/>
      <w:numFmt w:val="bullet"/>
      <w:pStyle w:val="ListBullet5"/>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56487A90"/>
    <w:lvl w:ilvl="0">
      <w:start w:val="1"/>
      <w:numFmt w:val="bullet"/>
      <w:pStyle w:val="ListBullet4"/>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2370F77E"/>
    <w:lvl w:ilvl="0">
      <w:start w:val="1"/>
      <w:numFmt w:val="bullet"/>
      <w:pStyle w:val="ListBullet3"/>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076E4B7C"/>
    <w:lvl w:ilvl="0">
      <w:start w:val="1"/>
      <w:numFmt w:val="bullet"/>
      <w:pStyle w:val="ListBullet2"/>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622CB9C4"/>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7C182648"/>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D134C79"/>
    <w:multiLevelType w:val="hybridMultilevel"/>
    <w:tmpl w:val="EA6E0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FF2F73"/>
    <w:multiLevelType w:val="hybridMultilevel"/>
    <w:tmpl w:val="22E27C28"/>
    <w:lvl w:ilvl="0" w:tplc="6458EB6C">
      <w:start w:val="1"/>
      <w:numFmt w:val="bullet"/>
      <w:pStyle w:val="ListBulletIndented"/>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464C24C1"/>
    <w:multiLevelType w:val="hybridMultilevel"/>
    <w:tmpl w:val="4F4A2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122F70"/>
    <w:multiLevelType w:val="hybridMultilevel"/>
    <w:tmpl w:val="8EA267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69647067"/>
    <w:multiLevelType w:val="hybridMultilevel"/>
    <w:tmpl w:val="02FAA9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D0C2AAB"/>
    <w:multiLevelType w:val="hybridMultilevel"/>
    <w:tmpl w:val="A462E50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F5E2E5F"/>
    <w:multiLevelType w:val="hybridMultilevel"/>
    <w:tmpl w:val="4B30B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78353245">
    <w:abstractNumId w:val="10"/>
  </w:num>
  <w:num w:numId="2" w16cid:durableId="1558322578">
    <w:abstractNumId w:val="8"/>
  </w:num>
  <w:num w:numId="3" w16cid:durableId="856360">
    <w:abstractNumId w:val="7"/>
  </w:num>
  <w:num w:numId="4" w16cid:durableId="876509945">
    <w:abstractNumId w:val="6"/>
  </w:num>
  <w:num w:numId="5" w16cid:durableId="1873878055">
    <w:abstractNumId w:val="5"/>
  </w:num>
  <w:num w:numId="6" w16cid:durableId="35277697">
    <w:abstractNumId w:val="9"/>
  </w:num>
  <w:num w:numId="7" w16cid:durableId="2062900929">
    <w:abstractNumId w:val="4"/>
  </w:num>
  <w:num w:numId="8" w16cid:durableId="208343247">
    <w:abstractNumId w:val="3"/>
  </w:num>
  <w:num w:numId="9" w16cid:durableId="85228314">
    <w:abstractNumId w:val="2"/>
  </w:num>
  <w:num w:numId="10" w16cid:durableId="97143454">
    <w:abstractNumId w:val="1"/>
  </w:num>
  <w:num w:numId="11" w16cid:durableId="961495619">
    <w:abstractNumId w:val="0"/>
  </w:num>
  <w:num w:numId="12" w16cid:durableId="168908707">
    <w:abstractNumId w:val="12"/>
  </w:num>
  <w:num w:numId="13" w16cid:durableId="223104199">
    <w:abstractNumId w:val="13"/>
  </w:num>
  <w:num w:numId="14" w16cid:durableId="493766174">
    <w:abstractNumId w:val="16"/>
  </w:num>
  <w:num w:numId="15" w16cid:durableId="1291278131">
    <w:abstractNumId w:val="15"/>
  </w:num>
  <w:num w:numId="16" w16cid:durableId="369576262">
    <w:abstractNumId w:val="17"/>
  </w:num>
  <w:num w:numId="17" w16cid:durableId="1108351743">
    <w:abstractNumId w:val="11"/>
  </w:num>
  <w:num w:numId="18" w16cid:durableId="10663210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tbAwNzIzsTA3tDAzMDNX0lEKTi0uzszPAykwNKgFAGFuNUgtAAAA"/>
  </w:docVars>
  <w:rsids>
    <w:rsidRoot w:val="001A6E5E"/>
    <w:rsid w:val="00002409"/>
    <w:rsid w:val="00003F70"/>
    <w:rsid w:val="00004B68"/>
    <w:rsid w:val="00007B60"/>
    <w:rsid w:val="00015880"/>
    <w:rsid w:val="00016E46"/>
    <w:rsid w:val="00024552"/>
    <w:rsid w:val="00024BAF"/>
    <w:rsid w:val="00033F26"/>
    <w:rsid w:val="00035533"/>
    <w:rsid w:val="00037D6C"/>
    <w:rsid w:val="00040CB6"/>
    <w:rsid w:val="00046B2C"/>
    <w:rsid w:val="00047B4D"/>
    <w:rsid w:val="00057C41"/>
    <w:rsid w:val="0006260A"/>
    <w:rsid w:val="000640AE"/>
    <w:rsid w:val="0006687E"/>
    <w:rsid w:val="00070201"/>
    <w:rsid w:val="00070AA5"/>
    <w:rsid w:val="00072533"/>
    <w:rsid w:val="0007516D"/>
    <w:rsid w:val="000A2A64"/>
    <w:rsid w:val="000A6938"/>
    <w:rsid w:val="000B2749"/>
    <w:rsid w:val="000B7B22"/>
    <w:rsid w:val="000C0776"/>
    <w:rsid w:val="000C38C0"/>
    <w:rsid w:val="000D07E0"/>
    <w:rsid w:val="000D195E"/>
    <w:rsid w:val="000D6788"/>
    <w:rsid w:val="000E01EA"/>
    <w:rsid w:val="000E2EEB"/>
    <w:rsid w:val="000E5042"/>
    <w:rsid w:val="000E626B"/>
    <w:rsid w:val="000E7683"/>
    <w:rsid w:val="000F3237"/>
    <w:rsid w:val="000F38AE"/>
    <w:rsid w:val="0011015D"/>
    <w:rsid w:val="00115F7E"/>
    <w:rsid w:val="00121151"/>
    <w:rsid w:val="001234DF"/>
    <w:rsid w:val="00124525"/>
    <w:rsid w:val="001302E0"/>
    <w:rsid w:val="00131229"/>
    <w:rsid w:val="00143608"/>
    <w:rsid w:val="001448CA"/>
    <w:rsid w:val="00147958"/>
    <w:rsid w:val="0015138F"/>
    <w:rsid w:val="001535B4"/>
    <w:rsid w:val="0015445F"/>
    <w:rsid w:val="00161A88"/>
    <w:rsid w:val="00162163"/>
    <w:rsid w:val="00163353"/>
    <w:rsid w:val="00167AB5"/>
    <w:rsid w:val="00170225"/>
    <w:rsid w:val="0017050A"/>
    <w:rsid w:val="00172EF5"/>
    <w:rsid w:val="001745B7"/>
    <w:rsid w:val="00175F54"/>
    <w:rsid w:val="001859D2"/>
    <w:rsid w:val="001864CB"/>
    <w:rsid w:val="00187557"/>
    <w:rsid w:val="00192312"/>
    <w:rsid w:val="0019450D"/>
    <w:rsid w:val="00195A6C"/>
    <w:rsid w:val="001A65DF"/>
    <w:rsid w:val="001A6E5E"/>
    <w:rsid w:val="001B2913"/>
    <w:rsid w:val="001C2F30"/>
    <w:rsid w:val="001D18F7"/>
    <w:rsid w:val="001D2328"/>
    <w:rsid w:val="001D3555"/>
    <w:rsid w:val="001D6660"/>
    <w:rsid w:val="001E2E39"/>
    <w:rsid w:val="001E5E31"/>
    <w:rsid w:val="001F194A"/>
    <w:rsid w:val="001F1E83"/>
    <w:rsid w:val="001F4E1D"/>
    <w:rsid w:val="001F535F"/>
    <w:rsid w:val="001F6CAC"/>
    <w:rsid w:val="00200593"/>
    <w:rsid w:val="002066CE"/>
    <w:rsid w:val="00216095"/>
    <w:rsid w:val="0021651E"/>
    <w:rsid w:val="00221912"/>
    <w:rsid w:val="00240C7E"/>
    <w:rsid w:val="00241ACD"/>
    <w:rsid w:val="00241ED4"/>
    <w:rsid w:val="002422E9"/>
    <w:rsid w:val="0025341F"/>
    <w:rsid w:val="0025686A"/>
    <w:rsid w:val="00257075"/>
    <w:rsid w:val="00267145"/>
    <w:rsid w:val="00272411"/>
    <w:rsid w:val="00273B1F"/>
    <w:rsid w:val="00285869"/>
    <w:rsid w:val="002A11FC"/>
    <w:rsid w:val="002A14D7"/>
    <w:rsid w:val="002A3E8E"/>
    <w:rsid w:val="002A4D83"/>
    <w:rsid w:val="002B41EB"/>
    <w:rsid w:val="002C5A3C"/>
    <w:rsid w:val="002D3413"/>
    <w:rsid w:val="002D39F1"/>
    <w:rsid w:val="002D4094"/>
    <w:rsid w:val="002D53F4"/>
    <w:rsid w:val="002E035F"/>
    <w:rsid w:val="002E061E"/>
    <w:rsid w:val="002E260B"/>
    <w:rsid w:val="002F42D8"/>
    <w:rsid w:val="002F60E8"/>
    <w:rsid w:val="002F7B56"/>
    <w:rsid w:val="00303EF3"/>
    <w:rsid w:val="00305047"/>
    <w:rsid w:val="00305407"/>
    <w:rsid w:val="00313396"/>
    <w:rsid w:val="00316224"/>
    <w:rsid w:val="00326AF4"/>
    <w:rsid w:val="00330B11"/>
    <w:rsid w:val="003400E4"/>
    <w:rsid w:val="00343835"/>
    <w:rsid w:val="003439B3"/>
    <w:rsid w:val="003451FE"/>
    <w:rsid w:val="003461E3"/>
    <w:rsid w:val="003476EA"/>
    <w:rsid w:val="00347CAC"/>
    <w:rsid w:val="00350125"/>
    <w:rsid w:val="00354EC5"/>
    <w:rsid w:val="0035662A"/>
    <w:rsid w:val="00356DD9"/>
    <w:rsid w:val="003600E3"/>
    <w:rsid w:val="00362D3D"/>
    <w:rsid w:val="003669C9"/>
    <w:rsid w:val="003770C8"/>
    <w:rsid w:val="00387458"/>
    <w:rsid w:val="003928D6"/>
    <w:rsid w:val="003952B7"/>
    <w:rsid w:val="00395708"/>
    <w:rsid w:val="003A1C5D"/>
    <w:rsid w:val="003B6808"/>
    <w:rsid w:val="003B730D"/>
    <w:rsid w:val="003C4739"/>
    <w:rsid w:val="003C4950"/>
    <w:rsid w:val="003D0A58"/>
    <w:rsid w:val="003D180D"/>
    <w:rsid w:val="003E20F3"/>
    <w:rsid w:val="003E26AB"/>
    <w:rsid w:val="003E4F97"/>
    <w:rsid w:val="003E5E24"/>
    <w:rsid w:val="003F019A"/>
    <w:rsid w:val="003F131F"/>
    <w:rsid w:val="003F62CE"/>
    <w:rsid w:val="00401B19"/>
    <w:rsid w:val="00401EAD"/>
    <w:rsid w:val="004053C2"/>
    <w:rsid w:val="004163CC"/>
    <w:rsid w:val="00416764"/>
    <w:rsid w:val="00433E01"/>
    <w:rsid w:val="00435477"/>
    <w:rsid w:val="00435CB5"/>
    <w:rsid w:val="00436543"/>
    <w:rsid w:val="00444454"/>
    <w:rsid w:val="00455B9E"/>
    <w:rsid w:val="004570F1"/>
    <w:rsid w:val="00457B37"/>
    <w:rsid w:val="00461CAA"/>
    <w:rsid w:val="0047271E"/>
    <w:rsid w:val="00472F05"/>
    <w:rsid w:val="00483EB5"/>
    <w:rsid w:val="004A110B"/>
    <w:rsid w:val="004D394A"/>
    <w:rsid w:val="004D4D55"/>
    <w:rsid w:val="004E2071"/>
    <w:rsid w:val="004E2389"/>
    <w:rsid w:val="004E3226"/>
    <w:rsid w:val="004F16D4"/>
    <w:rsid w:val="00502D7C"/>
    <w:rsid w:val="00506492"/>
    <w:rsid w:val="005070C2"/>
    <w:rsid w:val="005106A7"/>
    <w:rsid w:val="00510982"/>
    <w:rsid w:val="005174E2"/>
    <w:rsid w:val="00517F9B"/>
    <w:rsid w:val="00520BA6"/>
    <w:rsid w:val="005211B9"/>
    <w:rsid w:val="00521409"/>
    <w:rsid w:val="00521781"/>
    <w:rsid w:val="0052677A"/>
    <w:rsid w:val="00531E24"/>
    <w:rsid w:val="005360B6"/>
    <w:rsid w:val="005453EE"/>
    <w:rsid w:val="005501EB"/>
    <w:rsid w:val="00550C08"/>
    <w:rsid w:val="005547E8"/>
    <w:rsid w:val="00555A5C"/>
    <w:rsid w:val="00560950"/>
    <w:rsid w:val="00561EE2"/>
    <w:rsid w:val="00565A26"/>
    <w:rsid w:val="005752FB"/>
    <w:rsid w:val="005755AF"/>
    <w:rsid w:val="00580AEE"/>
    <w:rsid w:val="0058143C"/>
    <w:rsid w:val="005842EF"/>
    <w:rsid w:val="0059634F"/>
    <w:rsid w:val="005A0805"/>
    <w:rsid w:val="005A36A9"/>
    <w:rsid w:val="005A5DCC"/>
    <w:rsid w:val="005B40A8"/>
    <w:rsid w:val="005C14D2"/>
    <w:rsid w:val="005D509C"/>
    <w:rsid w:val="005E2D17"/>
    <w:rsid w:val="005E7757"/>
    <w:rsid w:val="005F0E94"/>
    <w:rsid w:val="005F10D0"/>
    <w:rsid w:val="005F45BF"/>
    <w:rsid w:val="005F6620"/>
    <w:rsid w:val="0060293A"/>
    <w:rsid w:val="006155D6"/>
    <w:rsid w:val="00615BD8"/>
    <w:rsid w:val="00621B98"/>
    <w:rsid w:val="00622DE4"/>
    <w:rsid w:val="00625BAD"/>
    <w:rsid w:val="00631F19"/>
    <w:rsid w:val="00634194"/>
    <w:rsid w:val="00635520"/>
    <w:rsid w:val="00641336"/>
    <w:rsid w:val="0064331E"/>
    <w:rsid w:val="00643BDD"/>
    <w:rsid w:val="00650E16"/>
    <w:rsid w:val="0065234B"/>
    <w:rsid w:val="006554E3"/>
    <w:rsid w:val="006562BB"/>
    <w:rsid w:val="00657363"/>
    <w:rsid w:val="006650F1"/>
    <w:rsid w:val="00670880"/>
    <w:rsid w:val="0067241A"/>
    <w:rsid w:val="0067255E"/>
    <w:rsid w:val="00673D97"/>
    <w:rsid w:val="00685AB7"/>
    <w:rsid w:val="00696969"/>
    <w:rsid w:val="006A039C"/>
    <w:rsid w:val="006A0934"/>
    <w:rsid w:val="006A0E19"/>
    <w:rsid w:val="006A2F95"/>
    <w:rsid w:val="006A67E6"/>
    <w:rsid w:val="006A6932"/>
    <w:rsid w:val="006A6BAE"/>
    <w:rsid w:val="006A79AE"/>
    <w:rsid w:val="006B47DE"/>
    <w:rsid w:val="006B681E"/>
    <w:rsid w:val="006B7481"/>
    <w:rsid w:val="006C21B4"/>
    <w:rsid w:val="006C556C"/>
    <w:rsid w:val="006C5CAD"/>
    <w:rsid w:val="006D1A2B"/>
    <w:rsid w:val="006D3C98"/>
    <w:rsid w:val="006E3444"/>
    <w:rsid w:val="006F07C1"/>
    <w:rsid w:val="006F12BE"/>
    <w:rsid w:val="006F3B35"/>
    <w:rsid w:val="006F5461"/>
    <w:rsid w:val="0070181E"/>
    <w:rsid w:val="0070252D"/>
    <w:rsid w:val="00702DCA"/>
    <w:rsid w:val="0071304C"/>
    <w:rsid w:val="00715F45"/>
    <w:rsid w:val="007167A7"/>
    <w:rsid w:val="00716B44"/>
    <w:rsid w:val="0072199F"/>
    <w:rsid w:val="00723A1C"/>
    <w:rsid w:val="00724017"/>
    <w:rsid w:val="00725D3E"/>
    <w:rsid w:val="007319A3"/>
    <w:rsid w:val="00733508"/>
    <w:rsid w:val="00737FD9"/>
    <w:rsid w:val="0074188C"/>
    <w:rsid w:val="00744D81"/>
    <w:rsid w:val="00747B2E"/>
    <w:rsid w:val="00751CD1"/>
    <w:rsid w:val="00754DB5"/>
    <w:rsid w:val="00757736"/>
    <w:rsid w:val="00757BC5"/>
    <w:rsid w:val="0076322F"/>
    <w:rsid w:val="00773C9D"/>
    <w:rsid w:val="007759F2"/>
    <w:rsid w:val="00777207"/>
    <w:rsid w:val="007828BA"/>
    <w:rsid w:val="00783C48"/>
    <w:rsid w:val="00784F80"/>
    <w:rsid w:val="00787B6E"/>
    <w:rsid w:val="00790A93"/>
    <w:rsid w:val="00791173"/>
    <w:rsid w:val="00792F47"/>
    <w:rsid w:val="00793FBC"/>
    <w:rsid w:val="0079576A"/>
    <w:rsid w:val="007A1E24"/>
    <w:rsid w:val="007A2790"/>
    <w:rsid w:val="007A3FEA"/>
    <w:rsid w:val="007A7D40"/>
    <w:rsid w:val="007C39EA"/>
    <w:rsid w:val="007C7EA0"/>
    <w:rsid w:val="007D3552"/>
    <w:rsid w:val="007D6562"/>
    <w:rsid w:val="007D7EA7"/>
    <w:rsid w:val="007E0DFD"/>
    <w:rsid w:val="007E18E5"/>
    <w:rsid w:val="007E287D"/>
    <w:rsid w:val="007E6D61"/>
    <w:rsid w:val="007F1381"/>
    <w:rsid w:val="008040DD"/>
    <w:rsid w:val="00804606"/>
    <w:rsid w:val="00813A75"/>
    <w:rsid w:val="00814706"/>
    <w:rsid w:val="00817559"/>
    <w:rsid w:val="0082070B"/>
    <w:rsid w:val="008223E4"/>
    <w:rsid w:val="00823624"/>
    <w:rsid w:val="00825E27"/>
    <w:rsid w:val="00827ED4"/>
    <w:rsid w:val="0083195A"/>
    <w:rsid w:val="00832726"/>
    <w:rsid w:val="00834311"/>
    <w:rsid w:val="00834AC5"/>
    <w:rsid w:val="00836D2F"/>
    <w:rsid w:val="00841A78"/>
    <w:rsid w:val="008519D7"/>
    <w:rsid w:val="00854898"/>
    <w:rsid w:val="00857E46"/>
    <w:rsid w:val="00860FF1"/>
    <w:rsid w:val="00863F4C"/>
    <w:rsid w:val="008654D8"/>
    <w:rsid w:val="00872CD2"/>
    <w:rsid w:val="00872FBD"/>
    <w:rsid w:val="0087608F"/>
    <w:rsid w:val="008906DC"/>
    <w:rsid w:val="00892BB8"/>
    <w:rsid w:val="008A053D"/>
    <w:rsid w:val="008A3AE3"/>
    <w:rsid w:val="008B209C"/>
    <w:rsid w:val="008B21EF"/>
    <w:rsid w:val="008B2FD4"/>
    <w:rsid w:val="008B501C"/>
    <w:rsid w:val="008B599A"/>
    <w:rsid w:val="008B60C9"/>
    <w:rsid w:val="008C4494"/>
    <w:rsid w:val="008D127F"/>
    <w:rsid w:val="008D2A99"/>
    <w:rsid w:val="008D433F"/>
    <w:rsid w:val="008D4DA9"/>
    <w:rsid w:val="008E52D3"/>
    <w:rsid w:val="008E67A2"/>
    <w:rsid w:val="008F1DE9"/>
    <w:rsid w:val="008F7614"/>
    <w:rsid w:val="009079DD"/>
    <w:rsid w:val="0091154A"/>
    <w:rsid w:val="00914A68"/>
    <w:rsid w:val="009262F2"/>
    <w:rsid w:val="009335C7"/>
    <w:rsid w:val="00935A5E"/>
    <w:rsid w:val="009371EA"/>
    <w:rsid w:val="00950937"/>
    <w:rsid w:val="009509A3"/>
    <w:rsid w:val="00955CED"/>
    <w:rsid w:val="009805D2"/>
    <w:rsid w:val="0098094A"/>
    <w:rsid w:val="00981AC1"/>
    <w:rsid w:val="00982BE0"/>
    <w:rsid w:val="00991D66"/>
    <w:rsid w:val="009A2F4F"/>
    <w:rsid w:val="009A7046"/>
    <w:rsid w:val="009B6FCE"/>
    <w:rsid w:val="009C0C16"/>
    <w:rsid w:val="009C4E1A"/>
    <w:rsid w:val="009C74C6"/>
    <w:rsid w:val="009D222E"/>
    <w:rsid w:val="009D24D0"/>
    <w:rsid w:val="009D4853"/>
    <w:rsid w:val="009D64E2"/>
    <w:rsid w:val="009D6A42"/>
    <w:rsid w:val="009E3B50"/>
    <w:rsid w:val="009F62D4"/>
    <w:rsid w:val="00A0007F"/>
    <w:rsid w:val="00A16374"/>
    <w:rsid w:val="00A16740"/>
    <w:rsid w:val="00A17731"/>
    <w:rsid w:val="00A21BB4"/>
    <w:rsid w:val="00A24707"/>
    <w:rsid w:val="00A24767"/>
    <w:rsid w:val="00A251EE"/>
    <w:rsid w:val="00A27A6D"/>
    <w:rsid w:val="00A32188"/>
    <w:rsid w:val="00A51EAC"/>
    <w:rsid w:val="00A65681"/>
    <w:rsid w:val="00A664A6"/>
    <w:rsid w:val="00A66CCD"/>
    <w:rsid w:val="00A675B5"/>
    <w:rsid w:val="00A743AD"/>
    <w:rsid w:val="00A751A3"/>
    <w:rsid w:val="00A76DC4"/>
    <w:rsid w:val="00A815A0"/>
    <w:rsid w:val="00A856C7"/>
    <w:rsid w:val="00A92DF1"/>
    <w:rsid w:val="00A93032"/>
    <w:rsid w:val="00A9637F"/>
    <w:rsid w:val="00AA2E14"/>
    <w:rsid w:val="00AA64E7"/>
    <w:rsid w:val="00AA7245"/>
    <w:rsid w:val="00AA7D1D"/>
    <w:rsid w:val="00AB0D5F"/>
    <w:rsid w:val="00AB6AE1"/>
    <w:rsid w:val="00AB7116"/>
    <w:rsid w:val="00AC1789"/>
    <w:rsid w:val="00AC7BDF"/>
    <w:rsid w:val="00AE33BC"/>
    <w:rsid w:val="00AE58CF"/>
    <w:rsid w:val="00AE6E05"/>
    <w:rsid w:val="00AE6EDF"/>
    <w:rsid w:val="00AE7D1F"/>
    <w:rsid w:val="00AF1890"/>
    <w:rsid w:val="00AF1A62"/>
    <w:rsid w:val="00AF2871"/>
    <w:rsid w:val="00AF51B2"/>
    <w:rsid w:val="00B106C9"/>
    <w:rsid w:val="00B117DE"/>
    <w:rsid w:val="00B14D38"/>
    <w:rsid w:val="00B20BD1"/>
    <w:rsid w:val="00B221F9"/>
    <w:rsid w:val="00B25C03"/>
    <w:rsid w:val="00B322F9"/>
    <w:rsid w:val="00B336E3"/>
    <w:rsid w:val="00B362D6"/>
    <w:rsid w:val="00B36F27"/>
    <w:rsid w:val="00B42BA0"/>
    <w:rsid w:val="00B459C2"/>
    <w:rsid w:val="00B50CC3"/>
    <w:rsid w:val="00B555F0"/>
    <w:rsid w:val="00B5682F"/>
    <w:rsid w:val="00B57C1F"/>
    <w:rsid w:val="00B60FA8"/>
    <w:rsid w:val="00B66962"/>
    <w:rsid w:val="00B718E0"/>
    <w:rsid w:val="00B801B2"/>
    <w:rsid w:val="00B80347"/>
    <w:rsid w:val="00B814AB"/>
    <w:rsid w:val="00B875BE"/>
    <w:rsid w:val="00B962E1"/>
    <w:rsid w:val="00B975C3"/>
    <w:rsid w:val="00BA3975"/>
    <w:rsid w:val="00BA6FC2"/>
    <w:rsid w:val="00BA7736"/>
    <w:rsid w:val="00BB37A7"/>
    <w:rsid w:val="00BB5F11"/>
    <w:rsid w:val="00BC0937"/>
    <w:rsid w:val="00BC5906"/>
    <w:rsid w:val="00BC66A1"/>
    <w:rsid w:val="00BC7CC4"/>
    <w:rsid w:val="00BD6192"/>
    <w:rsid w:val="00BE2DDD"/>
    <w:rsid w:val="00BE751D"/>
    <w:rsid w:val="00BF0B2A"/>
    <w:rsid w:val="00BF33F9"/>
    <w:rsid w:val="00C01C6B"/>
    <w:rsid w:val="00C106DF"/>
    <w:rsid w:val="00C20EBE"/>
    <w:rsid w:val="00C22B8C"/>
    <w:rsid w:val="00C23059"/>
    <w:rsid w:val="00C23C24"/>
    <w:rsid w:val="00C339AB"/>
    <w:rsid w:val="00C45863"/>
    <w:rsid w:val="00C46ECD"/>
    <w:rsid w:val="00C47C76"/>
    <w:rsid w:val="00C53F46"/>
    <w:rsid w:val="00C5476E"/>
    <w:rsid w:val="00C56245"/>
    <w:rsid w:val="00C5663F"/>
    <w:rsid w:val="00C64A07"/>
    <w:rsid w:val="00C64B19"/>
    <w:rsid w:val="00C73CDA"/>
    <w:rsid w:val="00C96E22"/>
    <w:rsid w:val="00CA17A3"/>
    <w:rsid w:val="00CA794D"/>
    <w:rsid w:val="00CB2CF8"/>
    <w:rsid w:val="00CC153A"/>
    <w:rsid w:val="00CC5E24"/>
    <w:rsid w:val="00CD08F2"/>
    <w:rsid w:val="00CD58C0"/>
    <w:rsid w:val="00CD5EFB"/>
    <w:rsid w:val="00CE65AA"/>
    <w:rsid w:val="00CE6A0D"/>
    <w:rsid w:val="00CF675C"/>
    <w:rsid w:val="00D052DD"/>
    <w:rsid w:val="00D0794C"/>
    <w:rsid w:val="00D16088"/>
    <w:rsid w:val="00D20EBE"/>
    <w:rsid w:val="00D222BC"/>
    <w:rsid w:val="00D24464"/>
    <w:rsid w:val="00D3014C"/>
    <w:rsid w:val="00D342FB"/>
    <w:rsid w:val="00D44F69"/>
    <w:rsid w:val="00D46720"/>
    <w:rsid w:val="00D52AB2"/>
    <w:rsid w:val="00D66EF7"/>
    <w:rsid w:val="00D72CF7"/>
    <w:rsid w:val="00D73391"/>
    <w:rsid w:val="00D735CA"/>
    <w:rsid w:val="00D771C2"/>
    <w:rsid w:val="00D81243"/>
    <w:rsid w:val="00D835F4"/>
    <w:rsid w:val="00D90D70"/>
    <w:rsid w:val="00D9130E"/>
    <w:rsid w:val="00DA0075"/>
    <w:rsid w:val="00DA70F2"/>
    <w:rsid w:val="00DC4A5D"/>
    <w:rsid w:val="00DC5184"/>
    <w:rsid w:val="00DD0D24"/>
    <w:rsid w:val="00DD3DC0"/>
    <w:rsid w:val="00DD699C"/>
    <w:rsid w:val="00DF2025"/>
    <w:rsid w:val="00DF6F8C"/>
    <w:rsid w:val="00E027A3"/>
    <w:rsid w:val="00E20BD9"/>
    <w:rsid w:val="00E215A7"/>
    <w:rsid w:val="00E22B14"/>
    <w:rsid w:val="00E23D42"/>
    <w:rsid w:val="00E259C1"/>
    <w:rsid w:val="00E33AD2"/>
    <w:rsid w:val="00E40395"/>
    <w:rsid w:val="00E410AC"/>
    <w:rsid w:val="00E4168C"/>
    <w:rsid w:val="00E44364"/>
    <w:rsid w:val="00E460FB"/>
    <w:rsid w:val="00E60E23"/>
    <w:rsid w:val="00E60F38"/>
    <w:rsid w:val="00E612A6"/>
    <w:rsid w:val="00E63235"/>
    <w:rsid w:val="00E6380B"/>
    <w:rsid w:val="00E71B36"/>
    <w:rsid w:val="00E75750"/>
    <w:rsid w:val="00E805B6"/>
    <w:rsid w:val="00E81CD5"/>
    <w:rsid w:val="00E8481D"/>
    <w:rsid w:val="00E85BEC"/>
    <w:rsid w:val="00E97A66"/>
    <w:rsid w:val="00EA0545"/>
    <w:rsid w:val="00EA3D91"/>
    <w:rsid w:val="00EA599B"/>
    <w:rsid w:val="00EA7A68"/>
    <w:rsid w:val="00EB0C67"/>
    <w:rsid w:val="00EB37FC"/>
    <w:rsid w:val="00EC3262"/>
    <w:rsid w:val="00EC68E9"/>
    <w:rsid w:val="00EE078E"/>
    <w:rsid w:val="00EE0BCC"/>
    <w:rsid w:val="00F126CA"/>
    <w:rsid w:val="00F22952"/>
    <w:rsid w:val="00F27776"/>
    <w:rsid w:val="00F328D8"/>
    <w:rsid w:val="00F358BB"/>
    <w:rsid w:val="00F4008D"/>
    <w:rsid w:val="00F44913"/>
    <w:rsid w:val="00F46A31"/>
    <w:rsid w:val="00F54294"/>
    <w:rsid w:val="00F71690"/>
    <w:rsid w:val="00F71E09"/>
    <w:rsid w:val="00F74F49"/>
    <w:rsid w:val="00F805CD"/>
    <w:rsid w:val="00F8142B"/>
    <w:rsid w:val="00F84BED"/>
    <w:rsid w:val="00F85265"/>
    <w:rsid w:val="00F93268"/>
    <w:rsid w:val="00F952DD"/>
    <w:rsid w:val="00F96FB9"/>
    <w:rsid w:val="00FA1003"/>
    <w:rsid w:val="00FA3548"/>
    <w:rsid w:val="00FA4CDC"/>
    <w:rsid w:val="00FA508A"/>
    <w:rsid w:val="00FA540E"/>
    <w:rsid w:val="00FB051B"/>
    <w:rsid w:val="00FB0AF8"/>
    <w:rsid w:val="00FB1A6E"/>
    <w:rsid w:val="00FB7F18"/>
    <w:rsid w:val="00FC0F88"/>
    <w:rsid w:val="00FC51C8"/>
    <w:rsid w:val="00FD0F9A"/>
    <w:rsid w:val="00FD417B"/>
    <w:rsid w:val="00FE122A"/>
    <w:rsid w:val="00FE5D33"/>
    <w:rsid w:val="00FE7DDE"/>
    <w:rsid w:val="00FF0544"/>
    <w:rsid w:val="00FF3228"/>
    <w:rsid w:val="3DC8E8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63D9549"/>
  <w15:docId w15:val="{E6DBC849-23BF-4CEB-A848-5884F1D58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49" w:qFormat="1"/>
    <w:lsdException w:name="Emphasis" w:uiPriority="5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6492"/>
    <w:pPr>
      <w:widowControl w:val="0"/>
      <w:autoSpaceDE w:val="0"/>
      <w:autoSpaceDN w:val="0"/>
      <w:adjustRightInd w:val="0"/>
      <w:spacing w:after="180" w:line="280" w:lineRule="atLeast"/>
    </w:pPr>
    <w:rPr>
      <w:rFonts w:asciiTheme="majorHAnsi" w:hAnsiTheme="majorHAnsi" w:cs="Times New Roman"/>
      <w:sz w:val="22"/>
      <w:szCs w:val="22"/>
    </w:rPr>
  </w:style>
  <w:style w:type="paragraph" w:styleId="Heading1">
    <w:name w:val="heading 1"/>
    <w:basedOn w:val="Normal"/>
    <w:next w:val="Normal"/>
    <w:link w:val="Heading1Char"/>
    <w:uiPriority w:val="9"/>
    <w:qFormat/>
    <w:rsid w:val="002A14D7"/>
    <w:pPr>
      <w:keepNext/>
      <w:keepLines/>
      <w:pBdr>
        <w:bottom w:val="single" w:sz="4" w:space="2" w:color="auto"/>
      </w:pBdr>
      <w:ind w:right="288"/>
      <w:outlineLvl w:val="0"/>
    </w:pPr>
    <w:rPr>
      <w:rFonts w:eastAsiaTheme="majorEastAsia" w:cstheme="majorBidi"/>
      <w:bCs/>
      <w:color w:val="002F6C" w:themeColor="accent1"/>
      <w:sz w:val="32"/>
      <w:szCs w:val="32"/>
    </w:rPr>
  </w:style>
  <w:style w:type="paragraph" w:styleId="Heading2">
    <w:name w:val="heading 2"/>
    <w:basedOn w:val="Normal"/>
    <w:next w:val="Normal"/>
    <w:link w:val="Heading2Char"/>
    <w:uiPriority w:val="9"/>
    <w:qFormat/>
    <w:rsid w:val="00506492"/>
    <w:pPr>
      <w:keepNext/>
      <w:keepLines/>
      <w:spacing w:before="240" w:after="0" w:line="340" w:lineRule="exact"/>
      <w:outlineLvl w:val="1"/>
    </w:pPr>
    <w:rPr>
      <w:rFonts w:eastAsiaTheme="majorEastAsia" w:cstheme="majorBidi"/>
      <w:b/>
      <w:bCs/>
      <w:color w:val="002F6C" w:themeColor="accent1"/>
      <w:spacing w:val="-4"/>
      <w:sz w:val="28"/>
      <w:szCs w:val="26"/>
    </w:rPr>
  </w:style>
  <w:style w:type="paragraph" w:styleId="Heading3">
    <w:name w:val="heading 3"/>
    <w:basedOn w:val="Normal"/>
    <w:next w:val="Normal"/>
    <w:link w:val="Heading3Char"/>
    <w:uiPriority w:val="9"/>
    <w:qFormat/>
    <w:rsid w:val="002D39F1"/>
    <w:pPr>
      <w:keepNext/>
      <w:keepLines/>
      <w:spacing w:before="120" w:after="60" w:line="300" w:lineRule="exact"/>
      <w:outlineLvl w:val="2"/>
    </w:pPr>
    <w:rPr>
      <w:rFonts w:eastAsiaTheme="majorEastAsia" w:cstheme="majorBidi"/>
      <w:bCs/>
      <w:color w:val="002F6C" w:themeColor="accent1"/>
      <w:spacing w:val="-4"/>
      <w:sz w:val="26"/>
    </w:rPr>
  </w:style>
  <w:style w:type="paragraph" w:styleId="Heading4">
    <w:name w:val="heading 4"/>
    <w:basedOn w:val="Normal"/>
    <w:next w:val="Normal"/>
    <w:link w:val="Heading4Char"/>
    <w:uiPriority w:val="9"/>
    <w:qFormat/>
    <w:rsid w:val="00E75750"/>
    <w:pPr>
      <w:keepNext/>
      <w:keepLines/>
      <w:spacing w:before="120" w:after="20"/>
      <w:outlineLvl w:val="3"/>
    </w:pPr>
    <w:rPr>
      <w:rFonts w:eastAsiaTheme="majorEastAsia" w:cstheme="majorBidi"/>
      <w:i/>
      <w:iCs/>
      <w:color w:val="002F6C" w:themeColor="accent1"/>
      <w:sz w:val="24"/>
    </w:rPr>
  </w:style>
  <w:style w:type="paragraph" w:styleId="Heading5">
    <w:name w:val="heading 5"/>
    <w:basedOn w:val="Normal"/>
    <w:next w:val="Normal"/>
    <w:link w:val="Heading5Char"/>
    <w:uiPriority w:val="9"/>
    <w:qFormat/>
    <w:rsid w:val="00216095"/>
    <w:pPr>
      <w:keepNext/>
      <w:keepLines/>
      <w:spacing w:before="120" w:after="20" w:line="240" w:lineRule="exact"/>
      <w:outlineLvl w:val="4"/>
    </w:pPr>
    <w:rPr>
      <w:rFonts w:eastAsiaTheme="majorEastAsia" w:cstheme="majorBidi"/>
      <w:b/>
      <w:color w:val="002F6C" w:themeColor="accent1"/>
    </w:rPr>
  </w:style>
  <w:style w:type="paragraph" w:styleId="Heading6">
    <w:name w:val="heading 6"/>
    <w:basedOn w:val="Normal"/>
    <w:next w:val="Normal"/>
    <w:link w:val="Heading6Char"/>
    <w:uiPriority w:val="9"/>
    <w:qFormat/>
    <w:rsid w:val="00F54294"/>
    <w:pPr>
      <w:keepNext/>
      <w:keepLines/>
      <w:spacing w:before="120" w:after="20" w:line="240" w:lineRule="exact"/>
      <w:ind w:left="720"/>
      <w:outlineLvl w:val="5"/>
    </w:pPr>
    <w:rPr>
      <w:rFonts w:eastAsiaTheme="majorEastAsia" w:cstheme="majorBidi"/>
      <w:b/>
      <w:color w:val="002F6C" w:themeColor="accent1"/>
      <w:spacing w:val="4"/>
      <w:sz w:val="20"/>
    </w:rPr>
  </w:style>
  <w:style w:type="paragraph" w:styleId="Heading7">
    <w:name w:val="heading 7"/>
    <w:basedOn w:val="Normal"/>
    <w:next w:val="Normal"/>
    <w:link w:val="Heading7Char"/>
    <w:uiPriority w:val="9"/>
    <w:semiHidden/>
    <w:unhideWhenUsed/>
    <w:qFormat/>
    <w:rsid w:val="00892BB8"/>
    <w:pPr>
      <w:keepNext/>
      <w:keepLines/>
      <w:spacing w:before="40" w:after="0"/>
      <w:outlineLvl w:val="6"/>
    </w:pPr>
    <w:rPr>
      <w:rFonts w:eastAsiaTheme="majorEastAsia" w:cstheme="majorBidi"/>
      <w:i/>
      <w:iCs/>
      <w:color w:val="001735" w:themeColor="accent1" w:themeShade="7F"/>
    </w:rPr>
  </w:style>
  <w:style w:type="paragraph" w:styleId="Heading8">
    <w:name w:val="heading 8"/>
    <w:basedOn w:val="Normal"/>
    <w:next w:val="Normal"/>
    <w:link w:val="Heading8Char"/>
    <w:uiPriority w:val="9"/>
    <w:semiHidden/>
    <w:unhideWhenUsed/>
    <w:qFormat/>
    <w:rsid w:val="00892BB8"/>
    <w:pPr>
      <w:keepNext/>
      <w:keepLines/>
      <w:spacing w:before="40" w:after="0"/>
      <w:outlineLvl w:val="7"/>
    </w:pPr>
    <w:rPr>
      <w:rFonts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92BB8"/>
    <w:pPr>
      <w:keepNext/>
      <w:keepLines/>
      <w:spacing w:before="40" w:after="0"/>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787B6E"/>
    <w:pPr>
      <w:tabs>
        <w:tab w:val="left" w:pos="1920"/>
      </w:tabs>
    </w:pPr>
    <w:rPr>
      <w:noProof/>
    </w:rPr>
  </w:style>
  <w:style w:type="character" w:customStyle="1" w:styleId="HeaderChar">
    <w:name w:val="Header Char"/>
    <w:basedOn w:val="DefaultParagraphFont"/>
    <w:link w:val="Header"/>
    <w:uiPriority w:val="99"/>
    <w:semiHidden/>
    <w:rsid w:val="00787B6E"/>
    <w:rPr>
      <w:rFonts w:asciiTheme="majorHAnsi" w:hAnsiTheme="majorHAnsi" w:cs="Times New Roman"/>
      <w:noProof/>
      <w:sz w:val="22"/>
      <w:szCs w:val="22"/>
    </w:rPr>
  </w:style>
  <w:style w:type="paragraph" w:styleId="Footer">
    <w:name w:val="footer"/>
    <w:basedOn w:val="Normal"/>
    <w:link w:val="FooterChar"/>
    <w:uiPriority w:val="99"/>
    <w:rsid w:val="00787B6E"/>
    <w:pPr>
      <w:tabs>
        <w:tab w:val="center" w:pos="4320"/>
        <w:tab w:val="right" w:pos="8640"/>
      </w:tabs>
    </w:pPr>
  </w:style>
  <w:style w:type="character" w:customStyle="1" w:styleId="FooterChar">
    <w:name w:val="Footer Char"/>
    <w:basedOn w:val="DefaultParagraphFont"/>
    <w:link w:val="Footer"/>
    <w:uiPriority w:val="99"/>
    <w:rsid w:val="00787B6E"/>
    <w:rPr>
      <w:rFonts w:asciiTheme="majorHAnsi" w:hAnsiTheme="majorHAnsi" w:cs="Times New Roman"/>
      <w:sz w:val="22"/>
      <w:szCs w:val="22"/>
    </w:rPr>
  </w:style>
  <w:style w:type="paragraph" w:styleId="BalloonText">
    <w:name w:val="Balloon Text"/>
    <w:basedOn w:val="Normal"/>
    <w:link w:val="BalloonTextChar"/>
    <w:uiPriority w:val="99"/>
    <w:semiHidden/>
    <w:unhideWhenUsed/>
    <w:rsid w:val="00787B6E"/>
    <w:rPr>
      <w:rFonts w:ascii="Lucida Grande" w:hAnsi="Lucida Grande"/>
      <w:sz w:val="18"/>
      <w:szCs w:val="18"/>
    </w:rPr>
  </w:style>
  <w:style w:type="character" w:customStyle="1" w:styleId="BalloonTextChar">
    <w:name w:val="Balloon Text Char"/>
    <w:basedOn w:val="DefaultParagraphFont"/>
    <w:link w:val="BalloonText"/>
    <w:uiPriority w:val="99"/>
    <w:semiHidden/>
    <w:rsid w:val="00787B6E"/>
    <w:rPr>
      <w:rFonts w:ascii="Lucida Grande" w:hAnsi="Lucida Grande" w:cs="Times New Roman"/>
      <w:sz w:val="18"/>
      <w:szCs w:val="18"/>
    </w:rPr>
  </w:style>
  <w:style w:type="character" w:customStyle="1" w:styleId="Heading1Char">
    <w:name w:val="Heading 1 Char"/>
    <w:basedOn w:val="DefaultParagraphFont"/>
    <w:link w:val="Heading1"/>
    <w:uiPriority w:val="9"/>
    <w:rsid w:val="002A14D7"/>
    <w:rPr>
      <w:rFonts w:asciiTheme="majorHAnsi" w:eastAsiaTheme="majorEastAsia" w:hAnsiTheme="majorHAnsi" w:cstheme="majorBidi"/>
      <w:bCs/>
      <w:color w:val="002F6C" w:themeColor="accent1"/>
      <w:sz w:val="32"/>
      <w:szCs w:val="32"/>
    </w:rPr>
  </w:style>
  <w:style w:type="character" w:customStyle="1" w:styleId="Heading2Char">
    <w:name w:val="Heading 2 Char"/>
    <w:basedOn w:val="DefaultParagraphFont"/>
    <w:link w:val="Heading2"/>
    <w:uiPriority w:val="9"/>
    <w:rsid w:val="00506492"/>
    <w:rPr>
      <w:rFonts w:asciiTheme="majorHAnsi" w:eastAsiaTheme="majorEastAsia" w:hAnsiTheme="majorHAnsi" w:cstheme="majorBidi"/>
      <w:b/>
      <w:bCs/>
      <w:color w:val="002F6C" w:themeColor="accent1"/>
      <w:spacing w:val="-4"/>
      <w:sz w:val="28"/>
      <w:szCs w:val="26"/>
    </w:rPr>
  </w:style>
  <w:style w:type="paragraph" w:styleId="Title">
    <w:name w:val="Title"/>
    <w:basedOn w:val="Normal"/>
    <w:next w:val="Normal"/>
    <w:link w:val="TitleChar"/>
    <w:uiPriority w:val="10"/>
    <w:semiHidden/>
    <w:qFormat/>
    <w:rsid w:val="00787B6E"/>
    <w:pPr>
      <w:pBdr>
        <w:bottom w:val="single" w:sz="8" w:space="4" w:color="002F6C" w:themeColor="accent1"/>
      </w:pBdr>
      <w:spacing w:after="300" w:line="520" w:lineRule="exact"/>
      <w:contextualSpacing/>
    </w:pPr>
    <w:rPr>
      <w:rFonts w:eastAsiaTheme="majorEastAsia" w:cstheme="majorBidi"/>
      <w:color w:val="25496F" w:themeColor="text2" w:themeShade="BF"/>
      <w:spacing w:val="5"/>
      <w:kern w:val="28"/>
      <w:sz w:val="52"/>
      <w:szCs w:val="52"/>
    </w:rPr>
  </w:style>
  <w:style w:type="character" w:customStyle="1" w:styleId="TitleChar">
    <w:name w:val="Title Char"/>
    <w:basedOn w:val="DefaultParagraphFont"/>
    <w:link w:val="Title"/>
    <w:uiPriority w:val="10"/>
    <w:semiHidden/>
    <w:rsid w:val="00787B6E"/>
    <w:rPr>
      <w:rFonts w:asciiTheme="majorHAnsi" w:eastAsiaTheme="majorEastAsia" w:hAnsiTheme="majorHAnsi" w:cstheme="majorBidi"/>
      <w:color w:val="25496F" w:themeColor="text2" w:themeShade="BF"/>
      <w:spacing w:val="5"/>
      <w:kern w:val="28"/>
      <w:sz w:val="52"/>
      <w:szCs w:val="52"/>
    </w:rPr>
  </w:style>
  <w:style w:type="character" w:customStyle="1" w:styleId="Heading3Char">
    <w:name w:val="Heading 3 Char"/>
    <w:basedOn w:val="DefaultParagraphFont"/>
    <w:link w:val="Heading3"/>
    <w:uiPriority w:val="9"/>
    <w:rsid w:val="002D39F1"/>
    <w:rPr>
      <w:rFonts w:asciiTheme="majorHAnsi" w:eastAsiaTheme="majorEastAsia" w:hAnsiTheme="majorHAnsi" w:cstheme="majorBidi"/>
      <w:bCs/>
      <w:color w:val="002F6C" w:themeColor="accent1"/>
      <w:spacing w:val="-4"/>
      <w:sz w:val="26"/>
      <w:szCs w:val="22"/>
    </w:rPr>
  </w:style>
  <w:style w:type="paragraph" w:styleId="Subtitle">
    <w:name w:val="Subtitle"/>
    <w:basedOn w:val="Normal"/>
    <w:next w:val="Normal"/>
    <w:link w:val="SubtitleChar"/>
    <w:uiPriority w:val="11"/>
    <w:semiHidden/>
    <w:qFormat/>
    <w:rsid w:val="00787B6E"/>
    <w:pPr>
      <w:numPr>
        <w:ilvl w:val="1"/>
      </w:numPr>
    </w:pPr>
    <w:rPr>
      <w:rFonts w:eastAsiaTheme="majorEastAsia" w:cstheme="majorBidi"/>
      <w:i/>
      <w:iCs/>
      <w:color w:val="002F6C" w:themeColor="accent1"/>
      <w:spacing w:val="15"/>
    </w:rPr>
  </w:style>
  <w:style w:type="character" w:customStyle="1" w:styleId="SubtitleChar">
    <w:name w:val="Subtitle Char"/>
    <w:basedOn w:val="DefaultParagraphFont"/>
    <w:link w:val="Subtitle"/>
    <w:uiPriority w:val="11"/>
    <w:semiHidden/>
    <w:rsid w:val="00787B6E"/>
    <w:rPr>
      <w:rFonts w:asciiTheme="majorHAnsi" w:eastAsiaTheme="majorEastAsia" w:hAnsiTheme="majorHAnsi" w:cstheme="majorBidi"/>
      <w:i/>
      <w:iCs/>
      <w:color w:val="002F6C" w:themeColor="accent1"/>
      <w:spacing w:val="15"/>
      <w:sz w:val="22"/>
      <w:szCs w:val="22"/>
    </w:rPr>
  </w:style>
  <w:style w:type="paragraph" w:customStyle="1" w:styleId="HeaderBox">
    <w:name w:val="Header Box"/>
    <w:basedOn w:val="Header"/>
    <w:uiPriority w:val="19"/>
    <w:semiHidden/>
    <w:qFormat/>
    <w:rsid w:val="00787B6E"/>
    <w:pPr>
      <w:spacing w:after="840" w:line="120" w:lineRule="exact"/>
    </w:pPr>
  </w:style>
  <w:style w:type="paragraph" w:styleId="Date">
    <w:name w:val="Date"/>
    <w:basedOn w:val="Normal"/>
    <w:next w:val="Normal"/>
    <w:link w:val="DateChar"/>
    <w:uiPriority w:val="99"/>
    <w:semiHidden/>
    <w:rsid w:val="00787B6E"/>
    <w:rPr>
      <w:b/>
    </w:rPr>
  </w:style>
  <w:style w:type="character" w:customStyle="1" w:styleId="DateChar">
    <w:name w:val="Date Char"/>
    <w:basedOn w:val="DefaultParagraphFont"/>
    <w:link w:val="Date"/>
    <w:uiPriority w:val="99"/>
    <w:semiHidden/>
    <w:rsid w:val="00787B6E"/>
    <w:rPr>
      <w:rFonts w:asciiTheme="majorHAnsi" w:hAnsiTheme="majorHAnsi" w:cs="Times New Roman"/>
      <w:b/>
      <w:sz w:val="22"/>
      <w:szCs w:val="22"/>
    </w:rPr>
  </w:style>
  <w:style w:type="paragraph" w:customStyle="1" w:styleId="dateletter">
    <w:name w:val="date_letter"/>
    <w:basedOn w:val="Normal"/>
    <w:uiPriority w:val="2"/>
    <w:semiHidden/>
    <w:qFormat/>
    <w:rsid w:val="00555A5C"/>
    <w:pPr>
      <w:spacing w:after="240"/>
    </w:pPr>
    <w:rPr>
      <w:b/>
      <w:color w:val="000000" w:themeColor="text1"/>
    </w:rPr>
  </w:style>
  <w:style w:type="paragraph" w:customStyle="1" w:styleId="regarding">
    <w:name w:val="regarding"/>
    <w:basedOn w:val="Normal"/>
    <w:uiPriority w:val="3"/>
    <w:semiHidden/>
    <w:qFormat/>
    <w:rsid w:val="00955CED"/>
    <w:pPr>
      <w:spacing w:after="240"/>
      <w:outlineLvl w:val="0"/>
    </w:pPr>
  </w:style>
  <w:style w:type="paragraph" w:customStyle="1" w:styleId="address">
    <w:name w:val="address"/>
    <w:basedOn w:val="NoSpacing"/>
    <w:uiPriority w:val="4"/>
    <w:semiHidden/>
    <w:qFormat/>
    <w:rsid w:val="00787B6E"/>
  </w:style>
  <w:style w:type="paragraph" w:customStyle="1" w:styleId="salutation1">
    <w:name w:val="salutation1"/>
    <w:basedOn w:val="Normal"/>
    <w:uiPriority w:val="5"/>
    <w:semiHidden/>
    <w:qFormat/>
    <w:rsid w:val="00955CED"/>
    <w:pPr>
      <w:spacing w:before="240"/>
    </w:pPr>
  </w:style>
  <w:style w:type="paragraph" w:customStyle="1" w:styleId="body">
    <w:name w:val="body"/>
    <w:basedOn w:val="Normal"/>
    <w:uiPriority w:val="4"/>
    <w:semiHidden/>
    <w:qFormat/>
    <w:rsid w:val="00787B6E"/>
    <w:pPr>
      <w:spacing w:before="120" w:after="120"/>
    </w:pPr>
  </w:style>
  <w:style w:type="paragraph" w:customStyle="1" w:styleId="Closing1">
    <w:name w:val="Closing1"/>
    <w:basedOn w:val="Normal"/>
    <w:uiPriority w:val="39"/>
    <w:semiHidden/>
    <w:qFormat/>
    <w:rsid w:val="003C4950"/>
    <w:pPr>
      <w:spacing w:before="240" w:after="0"/>
    </w:pPr>
  </w:style>
  <w:style w:type="paragraph" w:styleId="Quote">
    <w:name w:val="Quote"/>
    <w:basedOn w:val="Normal"/>
    <w:next w:val="Normal"/>
    <w:link w:val="QuoteChar"/>
    <w:uiPriority w:val="29"/>
    <w:semiHidden/>
    <w:qFormat/>
    <w:rsid w:val="00FC51C8"/>
    <w:pPr>
      <w:spacing w:before="200" w:after="160"/>
      <w:ind w:left="864" w:right="864"/>
      <w:jc w:val="center"/>
    </w:pPr>
    <w:rPr>
      <w:i/>
      <w:iCs/>
      <w:color w:val="404040" w:themeColor="text1" w:themeTint="BF"/>
    </w:rPr>
  </w:style>
  <w:style w:type="paragraph" w:customStyle="1" w:styleId="IndentedBlock">
    <w:name w:val="Indented Block"/>
    <w:basedOn w:val="Normal"/>
    <w:uiPriority w:val="4"/>
    <w:semiHidden/>
    <w:qFormat/>
    <w:rsid w:val="00FC51C8"/>
    <w:pPr>
      <w:ind w:left="288" w:right="432"/>
    </w:pPr>
    <w:rPr>
      <w:rFonts w:ascii="Calibri" w:eastAsia="Times New Roman" w:hAnsi="Calibri" w:cs="Arial"/>
      <w:szCs w:val="24"/>
    </w:rPr>
  </w:style>
  <w:style w:type="paragraph" w:customStyle="1" w:styleId="bodynospace">
    <w:name w:val="body_no_space"/>
    <w:basedOn w:val="body"/>
    <w:uiPriority w:val="6"/>
    <w:semiHidden/>
    <w:qFormat/>
    <w:rsid w:val="00787B6E"/>
    <w:pPr>
      <w:spacing w:before="0" w:after="0"/>
    </w:pPr>
  </w:style>
  <w:style w:type="paragraph" w:styleId="NoSpacing">
    <w:name w:val="No Spacing"/>
    <w:uiPriority w:val="1"/>
    <w:qFormat/>
    <w:rsid w:val="002E061E"/>
    <w:pPr>
      <w:widowControl w:val="0"/>
      <w:autoSpaceDE w:val="0"/>
      <w:autoSpaceDN w:val="0"/>
      <w:adjustRightInd w:val="0"/>
      <w:spacing w:line="280" w:lineRule="atLeast"/>
    </w:pPr>
    <w:rPr>
      <w:rFonts w:asciiTheme="majorHAnsi" w:hAnsiTheme="majorHAnsi" w:cs="Times New Roman"/>
      <w:sz w:val="22"/>
      <w:szCs w:val="22"/>
    </w:rPr>
  </w:style>
  <w:style w:type="character" w:styleId="Emphasis">
    <w:name w:val="Emphasis"/>
    <w:basedOn w:val="DefaultParagraphFont"/>
    <w:uiPriority w:val="50"/>
    <w:semiHidden/>
    <w:qFormat/>
    <w:rsid w:val="00EB0C67"/>
    <w:rPr>
      <w:i/>
      <w:iCs/>
    </w:rPr>
  </w:style>
  <w:style w:type="character" w:customStyle="1" w:styleId="Italic">
    <w:name w:val="Italic"/>
    <w:basedOn w:val="Emphasis"/>
    <w:uiPriority w:val="88"/>
    <w:qFormat/>
    <w:rsid w:val="00EB0C67"/>
    <w:rPr>
      <w:i/>
      <w:iCs/>
    </w:rPr>
  </w:style>
  <w:style w:type="character" w:styleId="Strong">
    <w:name w:val="Strong"/>
    <w:basedOn w:val="DefaultParagraphFont"/>
    <w:uiPriority w:val="49"/>
    <w:qFormat/>
    <w:rsid w:val="00EB0C67"/>
    <w:rPr>
      <w:b/>
      <w:bCs/>
    </w:rPr>
  </w:style>
  <w:style w:type="character" w:customStyle="1" w:styleId="Bold">
    <w:name w:val="Bold"/>
    <w:basedOn w:val="Strong"/>
    <w:uiPriority w:val="59"/>
    <w:qFormat/>
    <w:rsid w:val="00EB0C67"/>
    <w:rPr>
      <w:b/>
      <w:bCs/>
    </w:rPr>
  </w:style>
  <w:style w:type="character" w:customStyle="1" w:styleId="BoldItalic">
    <w:name w:val="BoldItalic"/>
    <w:basedOn w:val="DefaultParagraphFont"/>
    <w:uiPriority w:val="88"/>
    <w:qFormat/>
    <w:rsid w:val="00EB0C67"/>
    <w:rPr>
      <w:b/>
      <w:i/>
    </w:rPr>
  </w:style>
  <w:style w:type="paragraph" w:styleId="EnvelopeAddress">
    <w:name w:val="envelope address"/>
    <w:basedOn w:val="Normal"/>
    <w:uiPriority w:val="99"/>
    <w:semiHidden/>
    <w:unhideWhenUsed/>
    <w:rsid w:val="00F74F49"/>
    <w:pPr>
      <w:framePr w:w="7920" w:h="1980" w:hRule="exact" w:hSpace="180" w:wrap="auto" w:hAnchor="page" w:xAlign="center" w:yAlign="bottom"/>
      <w:spacing w:after="0" w:line="240" w:lineRule="auto"/>
      <w:ind w:left="2880"/>
    </w:pPr>
    <w:rPr>
      <w:rFonts w:ascii="Calibri" w:eastAsiaTheme="majorEastAsia" w:hAnsi="Calibri" w:cstheme="majorBidi"/>
      <w:szCs w:val="24"/>
    </w:rPr>
  </w:style>
  <w:style w:type="character" w:styleId="Hyperlink">
    <w:name w:val="Hyperlink"/>
    <w:basedOn w:val="DefaultParagraphFont"/>
    <w:uiPriority w:val="99"/>
    <w:unhideWhenUsed/>
    <w:rsid w:val="00AA2E14"/>
    <w:rPr>
      <w:color w:val="007681" w:themeColor="accent3"/>
      <w:u w:val="single"/>
    </w:rPr>
  </w:style>
  <w:style w:type="character" w:styleId="FollowedHyperlink">
    <w:name w:val="FollowedHyperlink"/>
    <w:basedOn w:val="DefaultParagraphFont"/>
    <w:uiPriority w:val="99"/>
    <w:semiHidden/>
    <w:unhideWhenUsed/>
    <w:rsid w:val="00814706"/>
    <w:rPr>
      <w:color w:val="007681" w:themeColor="followedHyperlink"/>
      <w:u w:val="single"/>
    </w:rPr>
  </w:style>
  <w:style w:type="character" w:customStyle="1" w:styleId="QuoteChar">
    <w:name w:val="Quote Char"/>
    <w:basedOn w:val="DefaultParagraphFont"/>
    <w:link w:val="Quote"/>
    <w:uiPriority w:val="29"/>
    <w:semiHidden/>
    <w:rsid w:val="00FC51C8"/>
    <w:rPr>
      <w:rFonts w:asciiTheme="majorHAnsi" w:hAnsiTheme="majorHAnsi" w:cs="Times New Roman"/>
      <w:i/>
      <w:iCs/>
      <w:color w:val="404040" w:themeColor="text1" w:themeTint="BF"/>
      <w:sz w:val="22"/>
      <w:szCs w:val="22"/>
    </w:rPr>
  </w:style>
  <w:style w:type="character" w:customStyle="1" w:styleId="Heading4Char">
    <w:name w:val="Heading 4 Char"/>
    <w:basedOn w:val="DefaultParagraphFont"/>
    <w:link w:val="Heading4"/>
    <w:uiPriority w:val="9"/>
    <w:rsid w:val="00E75750"/>
    <w:rPr>
      <w:rFonts w:asciiTheme="majorHAnsi" w:eastAsiaTheme="majorEastAsia" w:hAnsiTheme="majorHAnsi" w:cstheme="majorBidi"/>
      <w:i/>
      <w:iCs/>
      <w:color w:val="002F6C" w:themeColor="accent1"/>
      <w:szCs w:val="22"/>
    </w:rPr>
  </w:style>
  <w:style w:type="character" w:customStyle="1" w:styleId="Heading5Char">
    <w:name w:val="Heading 5 Char"/>
    <w:basedOn w:val="DefaultParagraphFont"/>
    <w:link w:val="Heading5"/>
    <w:uiPriority w:val="9"/>
    <w:rsid w:val="00285869"/>
    <w:rPr>
      <w:rFonts w:asciiTheme="majorHAnsi" w:eastAsiaTheme="majorEastAsia" w:hAnsiTheme="majorHAnsi" w:cstheme="majorBidi"/>
      <w:b/>
      <w:color w:val="002F6C" w:themeColor="accent1"/>
      <w:sz w:val="22"/>
      <w:szCs w:val="22"/>
    </w:rPr>
  </w:style>
  <w:style w:type="character" w:customStyle="1" w:styleId="Heading6Char">
    <w:name w:val="Heading 6 Char"/>
    <w:basedOn w:val="DefaultParagraphFont"/>
    <w:link w:val="Heading6"/>
    <w:uiPriority w:val="9"/>
    <w:rsid w:val="00F54294"/>
    <w:rPr>
      <w:rFonts w:asciiTheme="majorHAnsi" w:eastAsiaTheme="majorEastAsia" w:hAnsiTheme="majorHAnsi" w:cstheme="majorBidi"/>
      <w:b/>
      <w:color w:val="002F6C" w:themeColor="accent1"/>
      <w:spacing w:val="4"/>
      <w:sz w:val="20"/>
      <w:szCs w:val="22"/>
    </w:rPr>
  </w:style>
  <w:style w:type="paragraph" w:customStyle="1" w:styleId="logo">
    <w:name w:val="logo"/>
    <w:basedOn w:val="NoSpacing"/>
    <w:next w:val="Normal"/>
    <w:uiPriority w:val="89"/>
    <w:qFormat/>
    <w:rsid w:val="00B50CC3"/>
    <w:pPr>
      <w:tabs>
        <w:tab w:val="right" w:pos="9072"/>
      </w:tabs>
      <w:spacing w:after="600" w:line="240" w:lineRule="atLeast"/>
      <w:ind w:left="-1411"/>
    </w:pPr>
    <w:rPr>
      <w:rFonts w:ascii="Arial" w:hAnsi="Arial"/>
      <w:b/>
      <w:color w:val="4E801F" w:themeColor="accent5"/>
      <w:spacing w:val="-6"/>
      <w:sz w:val="38"/>
    </w:rPr>
  </w:style>
  <w:style w:type="character" w:styleId="UnresolvedMention">
    <w:name w:val="Unresolved Mention"/>
    <w:basedOn w:val="DefaultParagraphFont"/>
    <w:uiPriority w:val="99"/>
    <w:semiHidden/>
    <w:unhideWhenUsed/>
    <w:rsid w:val="007E6D61"/>
    <w:rPr>
      <w:color w:val="605E5C"/>
      <w:shd w:val="clear" w:color="auto" w:fill="E1DFDD"/>
    </w:rPr>
  </w:style>
  <w:style w:type="paragraph" w:customStyle="1" w:styleId="footer1">
    <w:name w:val="footer1"/>
    <w:basedOn w:val="NoSpacing"/>
    <w:next w:val="NoSpacing"/>
    <w:uiPriority w:val="89"/>
    <w:qFormat/>
    <w:rsid w:val="00B50CC3"/>
    <w:pPr>
      <w:tabs>
        <w:tab w:val="right" w:pos="8928"/>
      </w:tabs>
      <w:spacing w:before="180"/>
      <w:ind w:right="288"/>
    </w:pPr>
    <w:rPr>
      <w:rFonts w:ascii="Arial" w:hAnsi="Arial"/>
      <w:color w:val="326295" w:themeColor="text2"/>
      <w:sz w:val="20"/>
    </w:rPr>
  </w:style>
  <w:style w:type="paragraph" w:customStyle="1" w:styleId="TimeItem">
    <w:name w:val="Time Item"/>
    <w:basedOn w:val="Normal"/>
    <w:next w:val="NoSpacingIndentedItalic"/>
    <w:uiPriority w:val="10"/>
    <w:semiHidden/>
    <w:qFormat/>
    <w:rsid w:val="00285869"/>
    <w:pPr>
      <w:widowControl/>
      <w:tabs>
        <w:tab w:val="left" w:pos="1800"/>
      </w:tabs>
      <w:autoSpaceDE/>
      <w:autoSpaceDN/>
      <w:adjustRightInd/>
      <w:spacing w:before="180" w:after="0" w:line="260" w:lineRule="atLeast"/>
      <w:ind w:left="1800" w:hanging="1800"/>
      <w:outlineLvl w:val="2"/>
    </w:pPr>
    <w:rPr>
      <w:rFonts w:ascii="Calibri" w:eastAsiaTheme="minorHAnsi" w:hAnsi="Calibri"/>
      <w:b/>
      <w:szCs w:val="20"/>
    </w:rPr>
  </w:style>
  <w:style w:type="paragraph" w:customStyle="1" w:styleId="headerpage">
    <w:name w:val="header_page"/>
    <w:basedOn w:val="Normal"/>
    <w:uiPriority w:val="99"/>
    <w:qFormat/>
    <w:rsid w:val="00E75750"/>
    <w:pPr>
      <w:spacing w:after="360" w:line="300" w:lineRule="exact"/>
    </w:pPr>
    <w:rPr>
      <w:rFonts w:ascii="Arial" w:hAnsi="Arial"/>
      <w:b/>
      <w:color w:val="326295" w:themeColor="text2"/>
      <w:spacing w:val="-4"/>
    </w:rPr>
  </w:style>
  <w:style w:type="paragraph" w:styleId="Bibliography">
    <w:name w:val="Bibliography"/>
    <w:basedOn w:val="Normal"/>
    <w:next w:val="Normal"/>
    <w:uiPriority w:val="37"/>
    <w:semiHidden/>
    <w:unhideWhenUsed/>
    <w:rsid w:val="00892BB8"/>
  </w:style>
  <w:style w:type="paragraph" w:styleId="BlockText">
    <w:name w:val="Block Text"/>
    <w:basedOn w:val="Normal"/>
    <w:semiHidden/>
    <w:unhideWhenUsed/>
    <w:rsid w:val="00892BB8"/>
    <w:pPr>
      <w:pBdr>
        <w:top w:val="single" w:sz="2" w:space="10" w:color="002F6C" w:themeColor="accent1"/>
        <w:left w:val="single" w:sz="2" w:space="10" w:color="002F6C" w:themeColor="accent1"/>
        <w:bottom w:val="single" w:sz="2" w:space="10" w:color="002F6C" w:themeColor="accent1"/>
        <w:right w:val="single" w:sz="2" w:space="10" w:color="002F6C" w:themeColor="accent1"/>
      </w:pBdr>
      <w:ind w:left="1152" w:right="1152"/>
    </w:pPr>
    <w:rPr>
      <w:rFonts w:asciiTheme="minorHAnsi" w:hAnsiTheme="minorHAnsi" w:cstheme="minorBidi"/>
      <w:i/>
      <w:iCs/>
      <w:color w:val="002F6C" w:themeColor="accent1"/>
    </w:rPr>
  </w:style>
  <w:style w:type="paragraph" w:styleId="BodyText">
    <w:name w:val="Body Text"/>
    <w:basedOn w:val="Normal"/>
    <w:link w:val="BodyTextChar"/>
    <w:uiPriority w:val="99"/>
    <w:semiHidden/>
    <w:unhideWhenUsed/>
    <w:rsid w:val="00892BB8"/>
    <w:pPr>
      <w:spacing w:after="120"/>
    </w:pPr>
  </w:style>
  <w:style w:type="character" w:customStyle="1" w:styleId="BodyTextChar">
    <w:name w:val="Body Text Char"/>
    <w:basedOn w:val="DefaultParagraphFont"/>
    <w:link w:val="BodyText"/>
    <w:uiPriority w:val="99"/>
    <w:semiHidden/>
    <w:rsid w:val="00892BB8"/>
    <w:rPr>
      <w:rFonts w:asciiTheme="majorHAnsi" w:hAnsiTheme="majorHAnsi" w:cs="Times New Roman"/>
      <w:sz w:val="22"/>
      <w:szCs w:val="22"/>
    </w:rPr>
  </w:style>
  <w:style w:type="paragraph" w:styleId="BodyText2">
    <w:name w:val="Body Text 2"/>
    <w:basedOn w:val="Normal"/>
    <w:link w:val="BodyText2Char"/>
    <w:uiPriority w:val="99"/>
    <w:semiHidden/>
    <w:unhideWhenUsed/>
    <w:rsid w:val="00892BB8"/>
    <w:pPr>
      <w:spacing w:after="120" w:line="480" w:lineRule="auto"/>
    </w:pPr>
  </w:style>
  <w:style w:type="character" w:customStyle="1" w:styleId="BodyText2Char">
    <w:name w:val="Body Text 2 Char"/>
    <w:basedOn w:val="DefaultParagraphFont"/>
    <w:link w:val="BodyText2"/>
    <w:uiPriority w:val="99"/>
    <w:semiHidden/>
    <w:rsid w:val="00892BB8"/>
    <w:rPr>
      <w:rFonts w:asciiTheme="majorHAnsi" w:hAnsiTheme="majorHAnsi" w:cs="Times New Roman"/>
      <w:sz w:val="22"/>
      <w:szCs w:val="22"/>
    </w:rPr>
  </w:style>
  <w:style w:type="paragraph" w:styleId="BodyText3">
    <w:name w:val="Body Text 3"/>
    <w:basedOn w:val="Normal"/>
    <w:link w:val="BodyText3Char"/>
    <w:uiPriority w:val="99"/>
    <w:semiHidden/>
    <w:unhideWhenUsed/>
    <w:rsid w:val="00892BB8"/>
    <w:pPr>
      <w:spacing w:after="120"/>
    </w:pPr>
    <w:rPr>
      <w:sz w:val="16"/>
      <w:szCs w:val="16"/>
    </w:rPr>
  </w:style>
  <w:style w:type="character" w:customStyle="1" w:styleId="BodyText3Char">
    <w:name w:val="Body Text 3 Char"/>
    <w:basedOn w:val="DefaultParagraphFont"/>
    <w:link w:val="BodyText3"/>
    <w:uiPriority w:val="99"/>
    <w:semiHidden/>
    <w:rsid w:val="00892BB8"/>
    <w:rPr>
      <w:rFonts w:asciiTheme="majorHAnsi" w:hAnsiTheme="majorHAnsi" w:cs="Times New Roman"/>
      <w:sz w:val="16"/>
      <w:szCs w:val="16"/>
    </w:rPr>
  </w:style>
  <w:style w:type="paragraph" w:styleId="BodyTextFirstIndent">
    <w:name w:val="Body Text First Indent"/>
    <w:basedOn w:val="BodyText"/>
    <w:link w:val="BodyTextFirstIndentChar"/>
    <w:uiPriority w:val="99"/>
    <w:semiHidden/>
    <w:unhideWhenUsed/>
    <w:rsid w:val="00892BB8"/>
    <w:pPr>
      <w:spacing w:after="180"/>
      <w:ind w:firstLine="360"/>
    </w:pPr>
  </w:style>
  <w:style w:type="character" w:customStyle="1" w:styleId="BodyTextFirstIndentChar">
    <w:name w:val="Body Text First Indent Char"/>
    <w:basedOn w:val="BodyTextChar"/>
    <w:link w:val="BodyTextFirstIndent"/>
    <w:uiPriority w:val="99"/>
    <w:semiHidden/>
    <w:rsid w:val="00892BB8"/>
    <w:rPr>
      <w:rFonts w:asciiTheme="majorHAnsi" w:hAnsiTheme="majorHAnsi" w:cs="Times New Roman"/>
      <w:sz w:val="22"/>
      <w:szCs w:val="22"/>
    </w:rPr>
  </w:style>
  <w:style w:type="paragraph" w:styleId="BodyTextIndent">
    <w:name w:val="Body Text Indent"/>
    <w:basedOn w:val="Normal"/>
    <w:link w:val="BodyTextIndentChar"/>
    <w:uiPriority w:val="99"/>
    <w:semiHidden/>
    <w:unhideWhenUsed/>
    <w:rsid w:val="00892BB8"/>
    <w:pPr>
      <w:spacing w:after="120"/>
      <w:ind w:left="360"/>
    </w:pPr>
  </w:style>
  <w:style w:type="character" w:customStyle="1" w:styleId="BodyTextIndentChar">
    <w:name w:val="Body Text Indent Char"/>
    <w:basedOn w:val="DefaultParagraphFont"/>
    <w:link w:val="BodyTextIndent"/>
    <w:uiPriority w:val="99"/>
    <w:semiHidden/>
    <w:rsid w:val="00892BB8"/>
    <w:rPr>
      <w:rFonts w:asciiTheme="majorHAnsi" w:hAnsiTheme="majorHAnsi" w:cs="Times New Roman"/>
      <w:sz w:val="22"/>
      <w:szCs w:val="22"/>
    </w:rPr>
  </w:style>
  <w:style w:type="paragraph" w:styleId="BodyTextFirstIndent2">
    <w:name w:val="Body Text First Indent 2"/>
    <w:basedOn w:val="BodyTextIndent"/>
    <w:link w:val="BodyTextFirstIndent2Char"/>
    <w:uiPriority w:val="99"/>
    <w:semiHidden/>
    <w:unhideWhenUsed/>
    <w:rsid w:val="00892BB8"/>
    <w:pPr>
      <w:spacing w:after="180"/>
      <w:ind w:firstLine="360"/>
    </w:pPr>
  </w:style>
  <w:style w:type="character" w:customStyle="1" w:styleId="BodyTextFirstIndent2Char">
    <w:name w:val="Body Text First Indent 2 Char"/>
    <w:basedOn w:val="BodyTextIndentChar"/>
    <w:link w:val="BodyTextFirstIndent2"/>
    <w:uiPriority w:val="99"/>
    <w:semiHidden/>
    <w:rsid w:val="00892BB8"/>
    <w:rPr>
      <w:rFonts w:asciiTheme="majorHAnsi" w:hAnsiTheme="majorHAnsi" w:cs="Times New Roman"/>
      <w:sz w:val="22"/>
      <w:szCs w:val="22"/>
    </w:rPr>
  </w:style>
  <w:style w:type="paragraph" w:styleId="BodyTextIndent2">
    <w:name w:val="Body Text Indent 2"/>
    <w:basedOn w:val="Normal"/>
    <w:link w:val="BodyTextIndent2Char"/>
    <w:uiPriority w:val="99"/>
    <w:semiHidden/>
    <w:unhideWhenUsed/>
    <w:rsid w:val="00892BB8"/>
    <w:pPr>
      <w:spacing w:after="120" w:line="480" w:lineRule="auto"/>
      <w:ind w:left="360"/>
    </w:pPr>
  </w:style>
  <w:style w:type="character" w:customStyle="1" w:styleId="BodyTextIndent2Char">
    <w:name w:val="Body Text Indent 2 Char"/>
    <w:basedOn w:val="DefaultParagraphFont"/>
    <w:link w:val="BodyTextIndent2"/>
    <w:uiPriority w:val="99"/>
    <w:semiHidden/>
    <w:rsid w:val="00892BB8"/>
    <w:rPr>
      <w:rFonts w:asciiTheme="majorHAnsi" w:hAnsiTheme="majorHAnsi" w:cs="Times New Roman"/>
      <w:sz w:val="22"/>
      <w:szCs w:val="22"/>
    </w:rPr>
  </w:style>
  <w:style w:type="paragraph" w:styleId="BodyTextIndent3">
    <w:name w:val="Body Text Indent 3"/>
    <w:basedOn w:val="Normal"/>
    <w:link w:val="BodyTextIndent3Char"/>
    <w:uiPriority w:val="99"/>
    <w:semiHidden/>
    <w:unhideWhenUsed/>
    <w:rsid w:val="00892BB8"/>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892BB8"/>
    <w:rPr>
      <w:rFonts w:asciiTheme="majorHAnsi" w:hAnsiTheme="majorHAnsi" w:cs="Times New Roman"/>
      <w:sz w:val="16"/>
      <w:szCs w:val="16"/>
    </w:rPr>
  </w:style>
  <w:style w:type="paragraph" w:styleId="Caption">
    <w:name w:val="caption"/>
    <w:basedOn w:val="Normal"/>
    <w:next w:val="Normal"/>
    <w:uiPriority w:val="35"/>
    <w:semiHidden/>
    <w:unhideWhenUsed/>
    <w:qFormat/>
    <w:rsid w:val="00892BB8"/>
    <w:pPr>
      <w:spacing w:after="200" w:line="240" w:lineRule="auto"/>
    </w:pPr>
    <w:rPr>
      <w:i/>
      <w:iCs/>
      <w:color w:val="326295" w:themeColor="text2"/>
      <w:sz w:val="18"/>
      <w:szCs w:val="18"/>
    </w:rPr>
  </w:style>
  <w:style w:type="paragraph" w:styleId="Closing">
    <w:name w:val="Closing"/>
    <w:basedOn w:val="Normal"/>
    <w:link w:val="ClosingChar"/>
    <w:uiPriority w:val="99"/>
    <w:semiHidden/>
    <w:unhideWhenUsed/>
    <w:rsid w:val="00892BB8"/>
    <w:pPr>
      <w:spacing w:after="0" w:line="240" w:lineRule="auto"/>
      <w:ind w:left="4320"/>
    </w:pPr>
  </w:style>
  <w:style w:type="character" w:customStyle="1" w:styleId="ClosingChar">
    <w:name w:val="Closing Char"/>
    <w:basedOn w:val="DefaultParagraphFont"/>
    <w:link w:val="Closing"/>
    <w:uiPriority w:val="99"/>
    <w:semiHidden/>
    <w:rsid w:val="00892BB8"/>
    <w:rPr>
      <w:rFonts w:asciiTheme="majorHAnsi" w:hAnsiTheme="majorHAnsi" w:cs="Times New Roman"/>
      <w:sz w:val="22"/>
      <w:szCs w:val="22"/>
    </w:rPr>
  </w:style>
  <w:style w:type="paragraph" w:styleId="CommentText">
    <w:name w:val="annotation text"/>
    <w:basedOn w:val="Normal"/>
    <w:link w:val="CommentTextChar"/>
    <w:uiPriority w:val="99"/>
    <w:unhideWhenUsed/>
    <w:rsid w:val="00892BB8"/>
    <w:pPr>
      <w:spacing w:line="240" w:lineRule="auto"/>
    </w:pPr>
    <w:rPr>
      <w:sz w:val="20"/>
      <w:szCs w:val="20"/>
    </w:rPr>
  </w:style>
  <w:style w:type="character" w:customStyle="1" w:styleId="CommentTextChar">
    <w:name w:val="Comment Text Char"/>
    <w:basedOn w:val="DefaultParagraphFont"/>
    <w:link w:val="CommentText"/>
    <w:uiPriority w:val="99"/>
    <w:rsid w:val="00892BB8"/>
    <w:rPr>
      <w:rFonts w:asciiTheme="majorHAnsi" w:hAnsiTheme="majorHAnsi" w:cs="Times New Roman"/>
      <w:sz w:val="20"/>
      <w:szCs w:val="20"/>
    </w:rPr>
  </w:style>
  <w:style w:type="paragraph" w:styleId="CommentSubject">
    <w:name w:val="annotation subject"/>
    <w:basedOn w:val="CommentText"/>
    <w:next w:val="CommentText"/>
    <w:link w:val="CommentSubjectChar"/>
    <w:uiPriority w:val="99"/>
    <w:semiHidden/>
    <w:unhideWhenUsed/>
    <w:rsid w:val="00892BB8"/>
    <w:rPr>
      <w:b/>
      <w:bCs/>
    </w:rPr>
  </w:style>
  <w:style w:type="character" w:customStyle="1" w:styleId="CommentSubjectChar">
    <w:name w:val="Comment Subject Char"/>
    <w:basedOn w:val="CommentTextChar"/>
    <w:link w:val="CommentSubject"/>
    <w:uiPriority w:val="99"/>
    <w:semiHidden/>
    <w:rsid w:val="00892BB8"/>
    <w:rPr>
      <w:rFonts w:asciiTheme="majorHAnsi" w:hAnsiTheme="majorHAnsi" w:cs="Times New Roman"/>
      <w:b/>
      <w:bCs/>
      <w:sz w:val="20"/>
      <w:szCs w:val="20"/>
    </w:rPr>
  </w:style>
  <w:style w:type="paragraph" w:styleId="DocumentMap">
    <w:name w:val="Document Map"/>
    <w:basedOn w:val="Normal"/>
    <w:link w:val="DocumentMapChar"/>
    <w:uiPriority w:val="99"/>
    <w:semiHidden/>
    <w:unhideWhenUsed/>
    <w:rsid w:val="00892BB8"/>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92BB8"/>
    <w:rPr>
      <w:rFonts w:ascii="Segoe UI" w:hAnsi="Segoe UI" w:cs="Segoe UI"/>
      <w:sz w:val="16"/>
      <w:szCs w:val="16"/>
    </w:rPr>
  </w:style>
  <w:style w:type="paragraph" w:styleId="E-mailSignature">
    <w:name w:val="E-mail Signature"/>
    <w:basedOn w:val="Normal"/>
    <w:link w:val="E-mailSignatureChar"/>
    <w:uiPriority w:val="99"/>
    <w:semiHidden/>
    <w:unhideWhenUsed/>
    <w:rsid w:val="00892BB8"/>
    <w:pPr>
      <w:spacing w:after="0" w:line="240" w:lineRule="auto"/>
    </w:pPr>
  </w:style>
  <w:style w:type="character" w:customStyle="1" w:styleId="E-mailSignatureChar">
    <w:name w:val="E-mail Signature Char"/>
    <w:basedOn w:val="DefaultParagraphFont"/>
    <w:link w:val="E-mailSignature"/>
    <w:uiPriority w:val="99"/>
    <w:semiHidden/>
    <w:rsid w:val="00892BB8"/>
    <w:rPr>
      <w:rFonts w:asciiTheme="majorHAnsi" w:hAnsiTheme="majorHAnsi" w:cs="Times New Roman"/>
      <w:sz w:val="22"/>
      <w:szCs w:val="22"/>
    </w:rPr>
  </w:style>
  <w:style w:type="paragraph" w:styleId="EndnoteText">
    <w:name w:val="endnote text"/>
    <w:basedOn w:val="Normal"/>
    <w:link w:val="EndnoteTextChar"/>
    <w:uiPriority w:val="99"/>
    <w:semiHidden/>
    <w:unhideWhenUsed/>
    <w:rsid w:val="00892BB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92BB8"/>
    <w:rPr>
      <w:rFonts w:asciiTheme="majorHAnsi" w:hAnsiTheme="majorHAnsi" w:cs="Times New Roman"/>
      <w:sz w:val="20"/>
      <w:szCs w:val="20"/>
    </w:rPr>
  </w:style>
  <w:style w:type="paragraph" w:styleId="EnvelopeReturn">
    <w:name w:val="envelope return"/>
    <w:basedOn w:val="Normal"/>
    <w:uiPriority w:val="99"/>
    <w:semiHidden/>
    <w:unhideWhenUsed/>
    <w:rsid w:val="00892BB8"/>
    <w:pPr>
      <w:spacing w:after="0" w:line="240" w:lineRule="auto"/>
    </w:pPr>
    <w:rPr>
      <w:rFonts w:eastAsiaTheme="majorEastAsia" w:cstheme="majorBidi"/>
      <w:sz w:val="20"/>
      <w:szCs w:val="20"/>
    </w:rPr>
  </w:style>
  <w:style w:type="paragraph" w:styleId="FootnoteText">
    <w:name w:val="footnote text"/>
    <w:basedOn w:val="Normal"/>
    <w:link w:val="FootnoteTextChar"/>
    <w:uiPriority w:val="99"/>
    <w:semiHidden/>
    <w:unhideWhenUsed/>
    <w:rsid w:val="00892BB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92BB8"/>
    <w:rPr>
      <w:rFonts w:asciiTheme="majorHAnsi" w:hAnsiTheme="majorHAnsi" w:cs="Times New Roman"/>
      <w:sz w:val="20"/>
      <w:szCs w:val="20"/>
    </w:rPr>
  </w:style>
  <w:style w:type="character" w:customStyle="1" w:styleId="Heading7Char">
    <w:name w:val="Heading 7 Char"/>
    <w:basedOn w:val="DefaultParagraphFont"/>
    <w:link w:val="Heading7"/>
    <w:uiPriority w:val="9"/>
    <w:semiHidden/>
    <w:rsid w:val="00892BB8"/>
    <w:rPr>
      <w:rFonts w:asciiTheme="majorHAnsi" w:eastAsiaTheme="majorEastAsia" w:hAnsiTheme="majorHAnsi" w:cstheme="majorBidi"/>
      <w:i/>
      <w:iCs/>
      <w:color w:val="001735" w:themeColor="accent1" w:themeShade="7F"/>
      <w:sz w:val="22"/>
      <w:szCs w:val="22"/>
    </w:rPr>
  </w:style>
  <w:style w:type="character" w:customStyle="1" w:styleId="Heading8Char">
    <w:name w:val="Heading 8 Char"/>
    <w:basedOn w:val="DefaultParagraphFont"/>
    <w:link w:val="Heading8"/>
    <w:uiPriority w:val="9"/>
    <w:semiHidden/>
    <w:rsid w:val="00892BB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92BB8"/>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892BB8"/>
    <w:pPr>
      <w:spacing w:after="0" w:line="240" w:lineRule="auto"/>
    </w:pPr>
    <w:rPr>
      <w:i/>
      <w:iCs/>
    </w:rPr>
  </w:style>
  <w:style w:type="character" w:customStyle="1" w:styleId="HTMLAddressChar">
    <w:name w:val="HTML Address Char"/>
    <w:basedOn w:val="DefaultParagraphFont"/>
    <w:link w:val="HTMLAddress"/>
    <w:uiPriority w:val="99"/>
    <w:semiHidden/>
    <w:rsid w:val="00892BB8"/>
    <w:rPr>
      <w:rFonts w:asciiTheme="majorHAnsi" w:hAnsiTheme="majorHAnsi" w:cs="Times New Roman"/>
      <w:i/>
      <w:iCs/>
      <w:sz w:val="22"/>
      <w:szCs w:val="22"/>
    </w:rPr>
  </w:style>
  <w:style w:type="paragraph" w:styleId="HTMLPreformatted">
    <w:name w:val="HTML Preformatted"/>
    <w:basedOn w:val="Normal"/>
    <w:link w:val="HTMLPreformattedChar"/>
    <w:uiPriority w:val="99"/>
    <w:semiHidden/>
    <w:unhideWhenUsed/>
    <w:rsid w:val="00892BB8"/>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92BB8"/>
    <w:rPr>
      <w:rFonts w:ascii="Consolas" w:hAnsi="Consolas" w:cs="Times New Roman"/>
      <w:sz w:val="20"/>
      <w:szCs w:val="20"/>
    </w:rPr>
  </w:style>
  <w:style w:type="paragraph" w:styleId="Index1">
    <w:name w:val="index 1"/>
    <w:basedOn w:val="Normal"/>
    <w:next w:val="Normal"/>
    <w:autoRedefine/>
    <w:uiPriority w:val="99"/>
    <w:semiHidden/>
    <w:unhideWhenUsed/>
    <w:rsid w:val="00892BB8"/>
    <w:pPr>
      <w:spacing w:after="0" w:line="240" w:lineRule="auto"/>
      <w:ind w:left="220" w:hanging="220"/>
    </w:pPr>
  </w:style>
  <w:style w:type="paragraph" w:styleId="Index2">
    <w:name w:val="index 2"/>
    <w:basedOn w:val="Normal"/>
    <w:next w:val="Normal"/>
    <w:autoRedefine/>
    <w:uiPriority w:val="99"/>
    <w:semiHidden/>
    <w:unhideWhenUsed/>
    <w:rsid w:val="00892BB8"/>
    <w:pPr>
      <w:spacing w:after="0" w:line="240" w:lineRule="auto"/>
      <w:ind w:left="440" w:hanging="220"/>
    </w:pPr>
  </w:style>
  <w:style w:type="paragraph" w:styleId="Index3">
    <w:name w:val="index 3"/>
    <w:basedOn w:val="Normal"/>
    <w:next w:val="Normal"/>
    <w:autoRedefine/>
    <w:uiPriority w:val="99"/>
    <w:semiHidden/>
    <w:unhideWhenUsed/>
    <w:rsid w:val="00892BB8"/>
    <w:pPr>
      <w:spacing w:after="0" w:line="240" w:lineRule="auto"/>
      <w:ind w:left="660" w:hanging="220"/>
    </w:pPr>
  </w:style>
  <w:style w:type="paragraph" w:styleId="Index4">
    <w:name w:val="index 4"/>
    <w:basedOn w:val="Normal"/>
    <w:next w:val="Normal"/>
    <w:autoRedefine/>
    <w:uiPriority w:val="99"/>
    <w:semiHidden/>
    <w:unhideWhenUsed/>
    <w:rsid w:val="00892BB8"/>
    <w:pPr>
      <w:spacing w:after="0" w:line="240" w:lineRule="auto"/>
      <w:ind w:left="880" w:hanging="220"/>
    </w:pPr>
  </w:style>
  <w:style w:type="paragraph" w:styleId="Index5">
    <w:name w:val="index 5"/>
    <w:basedOn w:val="Normal"/>
    <w:next w:val="Normal"/>
    <w:autoRedefine/>
    <w:uiPriority w:val="99"/>
    <w:semiHidden/>
    <w:unhideWhenUsed/>
    <w:rsid w:val="00892BB8"/>
    <w:pPr>
      <w:spacing w:after="0" w:line="240" w:lineRule="auto"/>
      <w:ind w:left="1100" w:hanging="220"/>
    </w:pPr>
  </w:style>
  <w:style w:type="paragraph" w:styleId="Index6">
    <w:name w:val="index 6"/>
    <w:basedOn w:val="Normal"/>
    <w:next w:val="Normal"/>
    <w:autoRedefine/>
    <w:uiPriority w:val="99"/>
    <w:semiHidden/>
    <w:unhideWhenUsed/>
    <w:rsid w:val="00892BB8"/>
    <w:pPr>
      <w:spacing w:after="0" w:line="240" w:lineRule="auto"/>
      <w:ind w:left="1320" w:hanging="220"/>
    </w:pPr>
  </w:style>
  <w:style w:type="paragraph" w:styleId="Index7">
    <w:name w:val="index 7"/>
    <w:basedOn w:val="Normal"/>
    <w:next w:val="Normal"/>
    <w:autoRedefine/>
    <w:uiPriority w:val="99"/>
    <w:semiHidden/>
    <w:unhideWhenUsed/>
    <w:rsid w:val="00892BB8"/>
    <w:pPr>
      <w:spacing w:after="0" w:line="240" w:lineRule="auto"/>
      <w:ind w:left="1540" w:hanging="220"/>
    </w:pPr>
  </w:style>
  <w:style w:type="paragraph" w:styleId="Index8">
    <w:name w:val="index 8"/>
    <w:basedOn w:val="Normal"/>
    <w:next w:val="Normal"/>
    <w:autoRedefine/>
    <w:uiPriority w:val="99"/>
    <w:semiHidden/>
    <w:unhideWhenUsed/>
    <w:rsid w:val="00892BB8"/>
    <w:pPr>
      <w:spacing w:after="0" w:line="240" w:lineRule="auto"/>
      <w:ind w:left="1760" w:hanging="220"/>
    </w:pPr>
  </w:style>
  <w:style w:type="paragraph" w:styleId="Index9">
    <w:name w:val="index 9"/>
    <w:basedOn w:val="Normal"/>
    <w:next w:val="Normal"/>
    <w:autoRedefine/>
    <w:uiPriority w:val="99"/>
    <w:semiHidden/>
    <w:unhideWhenUsed/>
    <w:rsid w:val="00892BB8"/>
    <w:pPr>
      <w:spacing w:after="0" w:line="240" w:lineRule="auto"/>
      <w:ind w:left="1980" w:hanging="220"/>
    </w:pPr>
  </w:style>
  <w:style w:type="paragraph" w:styleId="IndexHeading">
    <w:name w:val="index heading"/>
    <w:basedOn w:val="Normal"/>
    <w:next w:val="Index1"/>
    <w:uiPriority w:val="99"/>
    <w:semiHidden/>
    <w:unhideWhenUsed/>
    <w:rsid w:val="00892BB8"/>
    <w:rPr>
      <w:rFonts w:eastAsiaTheme="majorEastAsia" w:cstheme="majorBidi"/>
      <w:b/>
      <w:bCs/>
    </w:rPr>
  </w:style>
  <w:style w:type="paragraph" w:styleId="IntenseQuote">
    <w:name w:val="Intense Quote"/>
    <w:basedOn w:val="Normal"/>
    <w:next w:val="Normal"/>
    <w:link w:val="IntenseQuoteChar"/>
    <w:uiPriority w:val="30"/>
    <w:semiHidden/>
    <w:qFormat/>
    <w:rsid w:val="00892BB8"/>
    <w:pPr>
      <w:pBdr>
        <w:top w:val="single" w:sz="4" w:space="10" w:color="002F6C" w:themeColor="accent1"/>
        <w:bottom w:val="single" w:sz="4" w:space="10" w:color="002F6C" w:themeColor="accent1"/>
      </w:pBdr>
      <w:spacing w:before="360" w:after="360"/>
      <w:ind w:left="864" w:right="864"/>
      <w:jc w:val="center"/>
    </w:pPr>
    <w:rPr>
      <w:i/>
      <w:iCs/>
      <w:color w:val="002F6C" w:themeColor="accent1"/>
    </w:rPr>
  </w:style>
  <w:style w:type="character" w:customStyle="1" w:styleId="IntenseQuoteChar">
    <w:name w:val="Intense Quote Char"/>
    <w:basedOn w:val="DefaultParagraphFont"/>
    <w:link w:val="IntenseQuote"/>
    <w:uiPriority w:val="30"/>
    <w:semiHidden/>
    <w:rsid w:val="00892BB8"/>
    <w:rPr>
      <w:rFonts w:asciiTheme="majorHAnsi" w:hAnsiTheme="majorHAnsi" w:cs="Times New Roman"/>
      <w:i/>
      <w:iCs/>
      <w:color w:val="002F6C" w:themeColor="accent1"/>
      <w:sz w:val="22"/>
      <w:szCs w:val="22"/>
    </w:rPr>
  </w:style>
  <w:style w:type="paragraph" w:styleId="List">
    <w:name w:val="List"/>
    <w:basedOn w:val="Normal"/>
    <w:uiPriority w:val="99"/>
    <w:semiHidden/>
    <w:unhideWhenUsed/>
    <w:rsid w:val="00892BB8"/>
    <w:pPr>
      <w:ind w:left="360" w:hanging="360"/>
      <w:contextualSpacing/>
    </w:pPr>
  </w:style>
  <w:style w:type="paragraph" w:styleId="List2">
    <w:name w:val="List 2"/>
    <w:basedOn w:val="Normal"/>
    <w:uiPriority w:val="99"/>
    <w:semiHidden/>
    <w:unhideWhenUsed/>
    <w:rsid w:val="00892BB8"/>
    <w:pPr>
      <w:ind w:left="720" w:hanging="360"/>
      <w:contextualSpacing/>
    </w:pPr>
  </w:style>
  <w:style w:type="paragraph" w:styleId="List3">
    <w:name w:val="List 3"/>
    <w:basedOn w:val="Normal"/>
    <w:uiPriority w:val="99"/>
    <w:semiHidden/>
    <w:unhideWhenUsed/>
    <w:rsid w:val="00892BB8"/>
    <w:pPr>
      <w:ind w:left="1080" w:hanging="360"/>
      <w:contextualSpacing/>
    </w:pPr>
  </w:style>
  <w:style w:type="paragraph" w:styleId="List4">
    <w:name w:val="List 4"/>
    <w:basedOn w:val="Normal"/>
    <w:uiPriority w:val="99"/>
    <w:semiHidden/>
    <w:unhideWhenUsed/>
    <w:rsid w:val="00892BB8"/>
    <w:pPr>
      <w:ind w:left="1440" w:hanging="360"/>
      <w:contextualSpacing/>
    </w:pPr>
  </w:style>
  <w:style w:type="paragraph" w:styleId="List5">
    <w:name w:val="List 5"/>
    <w:basedOn w:val="Normal"/>
    <w:uiPriority w:val="99"/>
    <w:semiHidden/>
    <w:unhideWhenUsed/>
    <w:rsid w:val="00892BB8"/>
    <w:pPr>
      <w:ind w:left="1800" w:hanging="360"/>
      <w:contextualSpacing/>
    </w:pPr>
  </w:style>
  <w:style w:type="paragraph" w:styleId="ListBullet">
    <w:name w:val="List Bullet"/>
    <w:basedOn w:val="Normal"/>
    <w:uiPriority w:val="99"/>
    <w:semiHidden/>
    <w:rsid w:val="00892BB8"/>
    <w:pPr>
      <w:numPr>
        <w:numId w:val="1"/>
      </w:numPr>
      <w:contextualSpacing/>
    </w:pPr>
  </w:style>
  <w:style w:type="paragraph" w:styleId="ListBullet2">
    <w:name w:val="List Bullet 2"/>
    <w:basedOn w:val="Normal"/>
    <w:uiPriority w:val="99"/>
    <w:semiHidden/>
    <w:unhideWhenUsed/>
    <w:rsid w:val="00892BB8"/>
    <w:pPr>
      <w:numPr>
        <w:numId w:val="2"/>
      </w:numPr>
      <w:contextualSpacing/>
    </w:pPr>
  </w:style>
  <w:style w:type="paragraph" w:styleId="ListBullet3">
    <w:name w:val="List Bullet 3"/>
    <w:basedOn w:val="Normal"/>
    <w:uiPriority w:val="99"/>
    <w:semiHidden/>
    <w:unhideWhenUsed/>
    <w:rsid w:val="00892BB8"/>
    <w:pPr>
      <w:numPr>
        <w:numId w:val="3"/>
      </w:numPr>
      <w:contextualSpacing/>
    </w:pPr>
  </w:style>
  <w:style w:type="paragraph" w:styleId="ListBullet4">
    <w:name w:val="List Bullet 4"/>
    <w:basedOn w:val="Normal"/>
    <w:uiPriority w:val="99"/>
    <w:semiHidden/>
    <w:unhideWhenUsed/>
    <w:rsid w:val="00892BB8"/>
    <w:pPr>
      <w:numPr>
        <w:numId w:val="4"/>
      </w:numPr>
      <w:contextualSpacing/>
    </w:pPr>
  </w:style>
  <w:style w:type="paragraph" w:styleId="ListBullet5">
    <w:name w:val="List Bullet 5"/>
    <w:basedOn w:val="Normal"/>
    <w:uiPriority w:val="99"/>
    <w:semiHidden/>
    <w:unhideWhenUsed/>
    <w:rsid w:val="00892BB8"/>
    <w:pPr>
      <w:numPr>
        <w:numId w:val="5"/>
      </w:numPr>
      <w:contextualSpacing/>
    </w:pPr>
  </w:style>
  <w:style w:type="paragraph" w:styleId="ListContinue">
    <w:name w:val="List Continue"/>
    <w:basedOn w:val="Normal"/>
    <w:uiPriority w:val="99"/>
    <w:semiHidden/>
    <w:unhideWhenUsed/>
    <w:rsid w:val="00892BB8"/>
    <w:pPr>
      <w:spacing w:after="120"/>
      <w:ind w:left="360"/>
      <w:contextualSpacing/>
    </w:pPr>
  </w:style>
  <w:style w:type="paragraph" w:styleId="ListContinue2">
    <w:name w:val="List Continue 2"/>
    <w:basedOn w:val="Normal"/>
    <w:uiPriority w:val="99"/>
    <w:semiHidden/>
    <w:unhideWhenUsed/>
    <w:rsid w:val="00892BB8"/>
    <w:pPr>
      <w:spacing w:after="120"/>
      <w:ind w:left="720"/>
      <w:contextualSpacing/>
    </w:pPr>
  </w:style>
  <w:style w:type="paragraph" w:styleId="ListContinue3">
    <w:name w:val="List Continue 3"/>
    <w:basedOn w:val="Normal"/>
    <w:uiPriority w:val="99"/>
    <w:semiHidden/>
    <w:unhideWhenUsed/>
    <w:rsid w:val="00892BB8"/>
    <w:pPr>
      <w:spacing w:after="120"/>
      <w:ind w:left="1080"/>
      <w:contextualSpacing/>
    </w:pPr>
  </w:style>
  <w:style w:type="paragraph" w:styleId="ListContinue4">
    <w:name w:val="List Continue 4"/>
    <w:basedOn w:val="Normal"/>
    <w:uiPriority w:val="99"/>
    <w:semiHidden/>
    <w:unhideWhenUsed/>
    <w:rsid w:val="00892BB8"/>
    <w:pPr>
      <w:spacing w:after="120"/>
      <w:ind w:left="1440"/>
      <w:contextualSpacing/>
    </w:pPr>
  </w:style>
  <w:style w:type="paragraph" w:styleId="ListContinue5">
    <w:name w:val="List Continue 5"/>
    <w:basedOn w:val="Normal"/>
    <w:uiPriority w:val="99"/>
    <w:semiHidden/>
    <w:unhideWhenUsed/>
    <w:rsid w:val="00892BB8"/>
    <w:pPr>
      <w:spacing w:after="120"/>
      <w:ind w:left="1800"/>
      <w:contextualSpacing/>
    </w:pPr>
  </w:style>
  <w:style w:type="paragraph" w:styleId="ListNumber">
    <w:name w:val="List Number"/>
    <w:basedOn w:val="Normal"/>
    <w:uiPriority w:val="10"/>
    <w:semiHidden/>
    <w:rsid w:val="00892BB8"/>
    <w:pPr>
      <w:numPr>
        <w:numId w:val="6"/>
      </w:numPr>
      <w:contextualSpacing/>
    </w:pPr>
  </w:style>
  <w:style w:type="paragraph" w:styleId="ListNumber2">
    <w:name w:val="List Number 2"/>
    <w:basedOn w:val="Normal"/>
    <w:uiPriority w:val="99"/>
    <w:semiHidden/>
    <w:unhideWhenUsed/>
    <w:rsid w:val="00892BB8"/>
    <w:pPr>
      <w:numPr>
        <w:numId w:val="7"/>
      </w:numPr>
      <w:contextualSpacing/>
    </w:pPr>
  </w:style>
  <w:style w:type="paragraph" w:styleId="ListNumber3">
    <w:name w:val="List Number 3"/>
    <w:basedOn w:val="Normal"/>
    <w:uiPriority w:val="99"/>
    <w:semiHidden/>
    <w:unhideWhenUsed/>
    <w:rsid w:val="00892BB8"/>
    <w:pPr>
      <w:numPr>
        <w:numId w:val="8"/>
      </w:numPr>
      <w:contextualSpacing/>
    </w:pPr>
  </w:style>
  <w:style w:type="paragraph" w:styleId="ListNumber4">
    <w:name w:val="List Number 4"/>
    <w:basedOn w:val="Normal"/>
    <w:uiPriority w:val="99"/>
    <w:semiHidden/>
    <w:unhideWhenUsed/>
    <w:rsid w:val="00892BB8"/>
    <w:pPr>
      <w:numPr>
        <w:numId w:val="9"/>
      </w:numPr>
      <w:contextualSpacing/>
    </w:pPr>
  </w:style>
  <w:style w:type="paragraph" w:styleId="ListNumber5">
    <w:name w:val="List Number 5"/>
    <w:basedOn w:val="Normal"/>
    <w:uiPriority w:val="99"/>
    <w:semiHidden/>
    <w:unhideWhenUsed/>
    <w:rsid w:val="00892BB8"/>
    <w:pPr>
      <w:numPr>
        <w:numId w:val="10"/>
      </w:numPr>
      <w:contextualSpacing/>
    </w:pPr>
  </w:style>
  <w:style w:type="paragraph" w:styleId="ListParagraph">
    <w:name w:val="List Paragraph"/>
    <w:basedOn w:val="Normal"/>
    <w:uiPriority w:val="34"/>
    <w:qFormat/>
    <w:rsid w:val="00216095"/>
    <w:pPr>
      <w:ind w:left="720"/>
      <w:contextualSpacing/>
    </w:pPr>
  </w:style>
  <w:style w:type="paragraph" w:styleId="MacroText">
    <w:name w:val="macro"/>
    <w:link w:val="MacroTextChar"/>
    <w:uiPriority w:val="99"/>
    <w:semiHidden/>
    <w:unhideWhenUsed/>
    <w:rsid w:val="00892BB8"/>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spacing w:line="280" w:lineRule="atLeast"/>
    </w:pPr>
    <w:rPr>
      <w:rFonts w:ascii="Consolas" w:hAnsi="Consolas" w:cs="Times New Roman"/>
      <w:sz w:val="20"/>
      <w:szCs w:val="20"/>
    </w:rPr>
  </w:style>
  <w:style w:type="character" w:customStyle="1" w:styleId="MacroTextChar">
    <w:name w:val="Macro Text Char"/>
    <w:basedOn w:val="DefaultParagraphFont"/>
    <w:link w:val="MacroText"/>
    <w:uiPriority w:val="99"/>
    <w:semiHidden/>
    <w:rsid w:val="00892BB8"/>
    <w:rPr>
      <w:rFonts w:ascii="Consolas" w:hAnsi="Consolas" w:cs="Times New Roman"/>
      <w:sz w:val="20"/>
      <w:szCs w:val="20"/>
    </w:rPr>
  </w:style>
  <w:style w:type="paragraph" w:styleId="MessageHeader">
    <w:name w:val="Message Header"/>
    <w:basedOn w:val="Normal"/>
    <w:link w:val="MessageHeaderChar"/>
    <w:uiPriority w:val="99"/>
    <w:semiHidden/>
    <w:unhideWhenUsed/>
    <w:rsid w:val="00892BB8"/>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eastAsiaTheme="majorEastAsia" w:cstheme="majorBidi"/>
      <w:sz w:val="24"/>
      <w:szCs w:val="24"/>
    </w:rPr>
  </w:style>
  <w:style w:type="character" w:customStyle="1" w:styleId="MessageHeaderChar">
    <w:name w:val="Message Header Char"/>
    <w:basedOn w:val="DefaultParagraphFont"/>
    <w:link w:val="MessageHeader"/>
    <w:uiPriority w:val="99"/>
    <w:semiHidden/>
    <w:rsid w:val="00892BB8"/>
    <w:rPr>
      <w:rFonts w:asciiTheme="majorHAnsi" w:eastAsiaTheme="majorEastAsia" w:hAnsiTheme="majorHAnsi" w:cstheme="majorBidi"/>
      <w:shd w:val="pct20" w:color="auto" w:fill="auto"/>
    </w:rPr>
  </w:style>
  <w:style w:type="paragraph" w:styleId="NormalWeb">
    <w:name w:val="Normal (Web)"/>
    <w:basedOn w:val="Normal"/>
    <w:uiPriority w:val="99"/>
    <w:semiHidden/>
    <w:unhideWhenUsed/>
    <w:rsid w:val="00892BB8"/>
    <w:rPr>
      <w:rFonts w:ascii="Times New Roman" w:hAnsi="Times New Roman"/>
      <w:sz w:val="24"/>
      <w:szCs w:val="24"/>
    </w:rPr>
  </w:style>
  <w:style w:type="paragraph" w:styleId="NormalIndent">
    <w:name w:val="Normal Indent"/>
    <w:basedOn w:val="Normal"/>
    <w:uiPriority w:val="99"/>
    <w:semiHidden/>
    <w:unhideWhenUsed/>
    <w:rsid w:val="00892BB8"/>
    <w:pPr>
      <w:ind w:left="720"/>
    </w:pPr>
  </w:style>
  <w:style w:type="paragraph" w:styleId="NoteHeading">
    <w:name w:val="Note Heading"/>
    <w:basedOn w:val="Normal"/>
    <w:next w:val="Normal"/>
    <w:link w:val="NoteHeadingChar"/>
    <w:uiPriority w:val="99"/>
    <w:semiHidden/>
    <w:unhideWhenUsed/>
    <w:rsid w:val="00892BB8"/>
    <w:pPr>
      <w:spacing w:after="0" w:line="240" w:lineRule="auto"/>
    </w:pPr>
  </w:style>
  <w:style w:type="character" w:customStyle="1" w:styleId="NoteHeadingChar">
    <w:name w:val="Note Heading Char"/>
    <w:basedOn w:val="DefaultParagraphFont"/>
    <w:link w:val="NoteHeading"/>
    <w:uiPriority w:val="99"/>
    <w:semiHidden/>
    <w:rsid w:val="00892BB8"/>
    <w:rPr>
      <w:rFonts w:asciiTheme="majorHAnsi" w:hAnsiTheme="majorHAnsi" w:cs="Times New Roman"/>
      <w:sz w:val="22"/>
      <w:szCs w:val="22"/>
    </w:rPr>
  </w:style>
  <w:style w:type="paragraph" w:styleId="PlainText">
    <w:name w:val="Plain Text"/>
    <w:basedOn w:val="Normal"/>
    <w:link w:val="PlainTextChar"/>
    <w:uiPriority w:val="99"/>
    <w:semiHidden/>
    <w:unhideWhenUsed/>
    <w:rsid w:val="00892BB8"/>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892BB8"/>
    <w:rPr>
      <w:rFonts w:ascii="Consolas" w:hAnsi="Consolas" w:cs="Times New Roman"/>
      <w:sz w:val="21"/>
      <w:szCs w:val="21"/>
    </w:rPr>
  </w:style>
  <w:style w:type="paragraph" w:styleId="Salutation">
    <w:name w:val="Salutation"/>
    <w:basedOn w:val="Normal"/>
    <w:next w:val="Normal"/>
    <w:link w:val="SalutationChar"/>
    <w:uiPriority w:val="99"/>
    <w:semiHidden/>
    <w:unhideWhenUsed/>
    <w:rsid w:val="00892BB8"/>
  </w:style>
  <w:style w:type="character" w:customStyle="1" w:styleId="SalutationChar">
    <w:name w:val="Salutation Char"/>
    <w:basedOn w:val="DefaultParagraphFont"/>
    <w:link w:val="Salutation"/>
    <w:uiPriority w:val="99"/>
    <w:semiHidden/>
    <w:rsid w:val="00892BB8"/>
    <w:rPr>
      <w:rFonts w:asciiTheme="majorHAnsi" w:hAnsiTheme="majorHAnsi" w:cs="Times New Roman"/>
      <w:sz w:val="22"/>
      <w:szCs w:val="22"/>
    </w:rPr>
  </w:style>
  <w:style w:type="paragraph" w:styleId="Signature">
    <w:name w:val="Signature"/>
    <w:basedOn w:val="Normal"/>
    <w:link w:val="SignatureChar"/>
    <w:uiPriority w:val="99"/>
    <w:semiHidden/>
    <w:unhideWhenUsed/>
    <w:rsid w:val="00892BB8"/>
    <w:pPr>
      <w:spacing w:after="0" w:line="240" w:lineRule="auto"/>
      <w:ind w:left="4320"/>
    </w:pPr>
  </w:style>
  <w:style w:type="character" w:customStyle="1" w:styleId="SignatureChar">
    <w:name w:val="Signature Char"/>
    <w:basedOn w:val="DefaultParagraphFont"/>
    <w:link w:val="Signature"/>
    <w:uiPriority w:val="99"/>
    <w:semiHidden/>
    <w:rsid w:val="00892BB8"/>
    <w:rPr>
      <w:rFonts w:asciiTheme="majorHAnsi" w:hAnsiTheme="majorHAnsi" w:cs="Times New Roman"/>
      <w:sz w:val="22"/>
      <w:szCs w:val="22"/>
    </w:rPr>
  </w:style>
  <w:style w:type="paragraph" w:styleId="TableofAuthorities">
    <w:name w:val="table of authorities"/>
    <w:basedOn w:val="Normal"/>
    <w:next w:val="Normal"/>
    <w:uiPriority w:val="99"/>
    <w:semiHidden/>
    <w:unhideWhenUsed/>
    <w:rsid w:val="00892BB8"/>
    <w:pPr>
      <w:spacing w:after="0"/>
      <w:ind w:left="220" w:hanging="220"/>
    </w:pPr>
  </w:style>
  <w:style w:type="paragraph" w:styleId="TableofFigures">
    <w:name w:val="table of figures"/>
    <w:basedOn w:val="Normal"/>
    <w:next w:val="Normal"/>
    <w:uiPriority w:val="99"/>
    <w:semiHidden/>
    <w:unhideWhenUsed/>
    <w:rsid w:val="00892BB8"/>
    <w:pPr>
      <w:spacing w:after="0"/>
    </w:pPr>
  </w:style>
  <w:style w:type="paragraph" w:styleId="TOAHeading">
    <w:name w:val="toa heading"/>
    <w:basedOn w:val="Normal"/>
    <w:next w:val="Normal"/>
    <w:uiPriority w:val="99"/>
    <w:semiHidden/>
    <w:unhideWhenUsed/>
    <w:rsid w:val="00892BB8"/>
    <w:pPr>
      <w:spacing w:before="120"/>
    </w:pPr>
    <w:rPr>
      <w:rFonts w:eastAsiaTheme="majorEastAsia" w:cstheme="majorBidi"/>
      <w:b/>
      <w:bCs/>
      <w:sz w:val="24"/>
      <w:szCs w:val="24"/>
    </w:rPr>
  </w:style>
  <w:style w:type="paragraph" w:styleId="TOC1">
    <w:name w:val="toc 1"/>
    <w:basedOn w:val="Normal"/>
    <w:next w:val="Normal"/>
    <w:autoRedefine/>
    <w:uiPriority w:val="39"/>
    <w:semiHidden/>
    <w:unhideWhenUsed/>
    <w:rsid w:val="00892BB8"/>
    <w:pPr>
      <w:spacing w:after="100"/>
    </w:pPr>
  </w:style>
  <w:style w:type="paragraph" w:styleId="TOC2">
    <w:name w:val="toc 2"/>
    <w:basedOn w:val="Normal"/>
    <w:next w:val="Normal"/>
    <w:autoRedefine/>
    <w:uiPriority w:val="39"/>
    <w:semiHidden/>
    <w:unhideWhenUsed/>
    <w:rsid w:val="00892BB8"/>
    <w:pPr>
      <w:spacing w:after="100"/>
      <w:ind w:left="220"/>
    </w:pPr>
  </w:style>
  <w:style w:type="paragraph" w:styleId="TOC3">
    <w:name w:val="toc 3"/>
    <w:basedOn w:val="Normal"/>
    <w:next w:val="Normal"/>
    <w:autoRedefine/>
    <w:uiPriority w:val="39"/>
    <w:semiHidden/>
    <w:unhideWhenUsed/>
    <w:rsid w:val="00892BB8"/>
    <w:pPr>
      <w:spacing w:after="100"/>
      <w:ind w:left="440"/>
    </w:pPr>
  </w:style>
  <w:style w:type="paragraph" w:styleId="TOC4">
    <w:name w:val="toc 4"/>
    <w:basedOn w:val="Normal"/>
    <w:next w:val="Normal"/>
    <w:autoRedefine/>
    <w:uiPriority w:val="39"/>
    <w:semiHidden/>
    <w:unhideWhenUsed/>
    <w:rsid w:val="00892BB8"/>
    <w:pPr>
      <w:spacing w:after="100"/>
      <w:ind w:left="660"/>
    </w:pPr>
  </w:style>
  <w:style w:type="paragraph" w:styleId="TOC5">
    <w:name w:val="toc 5"/>
    <w:basedOn w:val="Normal"/>
    <w:next w:val="Normal"/>
    <w:autoRedefine/>
    <w:uiPriority w:val="39"/>
    <w:semiHidden/>
    <w:unhideWhenUsed/>
    <w:rsid w:val="00892BB8"/>
    <w:pPr>
      <w:spacing w:after="100"/>
      <w:ind w:left="880"/>
    </w:pPr>
  </w:style>
  <w:style w:type="paragraph" w:styleId="TOC6">
    <w:name w:val="toc 6"/>
    <w:basedOn w:val="Normal"/>
    <w:next w:val="Normal"/>
    <w:autoRedefine/>
    <w:uiPriority w:val="39"/>
    <w:semiHidden/>
    <w:unhideWhenUsed/>
    <w:rsid w:val="00892BB8"/>
    <w:pPr>
      <w:spacing w:after="100"/>
      <w:ind w:left="1100"/>
    </w:pPr>
  </w:style>
  <w:style w:type="paragraph" w:styleId="TOC7">
    <w:name w:val="toc 7"/>
    <w:basedOn w:val="Normal"/>
    <w:next w:val="Normal"/>
    <w:autoRedefine/>
    <w:uiPriority w:val="39"/>
    <w:semiHidden/>
    <w:unhideWhenUsed/>
    <w:rsid w:val="00892BB8"/>
    <w:pPr>
      <w:spacing w:after="100"/>
      <w:ind w:left="1320"/>
    </w:pPr>
  </w:style>
  <w:style w:type="paragraph" w:styleId="TOC8">
    <w:name w:val="toc 8"/>
    <w:basedOn w:val="Normal"/>
    <w:next w:val="Normal"/>
    <w:autoRedefine/>
    <w:uiPriority w:val="39"/>
    <w:semiHidden/>
    <w:unhideWhenUsed/>
    <w:rsid w:val="00892BB8"/>
    <w:pPr>
      <w:spacing w:after="100"/>
      <w:ind w:left="1540"/>
    </w:pPr>
  </w:style>
  <w:style w:type="paragraph" w:styleId="TOC9">
    <w:name w:val="toc 9"/>
    <w:basedOn w:val="Normal"/>
    <w:next w:val="Normal"/>
    <w:autoRedefine/>
    <w:uiPriority w:val="39"/>
    <w:semiHidden/>
    <w:unhideWhenUsed/>
    <w:rsid w:val="00892BB8"/>
    <w:pPr>
      <w:spacing w:after="100"/>
      <w:ind w:left="1760"/>
    </w:pPr>
  </w:style>
  <w:style w:type="paragraph" w:styleId="TOCHeading">
    <w:name w:val="TOC Heading"/>
    <w:basedOn w:val="Heading1"/>
    <w:next w:val="Normal"/>
    <w:uiPriority w:val="39"/>
    <w:semiHidden/>
    <w:unhideWhenUsed/>
    <w:qFormat/>
    <w:rsid w:val="00892BB8"/>
    <w:pPr>
      <w:spacing w:before="240" w:after="0"/>
      <w:outlineLvl w:val="9"/>
    </w:pPr>
    <w:rPr>
      <w:bCs w:val="0"/>
      <w:color w:val="002250" w:themeColor="accent1" w:themeShade="BF"/>
    </w:rPr>
  </w:style>
  <w:style w:type="character" w:customStyle="1" w:styleId="footerurl">
    <w:name w:val="footer_url"/>
    <w:basedOn w:val="DefaultParagraphFont"/>
    <w:uiPriority w:val="89"/>
    <w:semiHidden/>
    <w:qFormat/>
    <w:rsid w:val="00C46ECD"/>
    <w:rPr>
      <w:rFonts w:ascii="Arial" w:hAnsi="Arial"/>
      <w:b/>
      <w:color w:val="326295" w:themeColor="text2"/>
      <w:sz w:val="24"/>
    </w:rPr>
  </w:style>
  <w:style w:type="paragraph" w:customStyle="1" w:styleId="footer1address">
    <w:name w:val="footer1_address"/>
    <w:basedOn w:val="footer1"/>
    <w:uiPriority w:val="89"/>
    <w:semiHidden/>
    <w:qFormat/>
    <w:rsid w:val="00AE6EDF"/>
    <w:pPr>
      <w:spacing w:before="0"/>
    </w:pPr>
  </w:style>
  <w:style w:type="paragraph" w:customStyle="1" w:styleId="ListBulletIndented">
    <w:name w:val="List Bullet Indented"/>
    <w:basedOn w:val="NoSpacingIndentedItalic"/>
    <w:uiPriority w:val="10"/>
    <w:semiHidden/>
    <w:qFormat/>
    <w:rsid w:val="00285869"/>
    <w:pPr>
      <w:numPr>
        <w:numId w:val="12"/>
      </w:numPr>
      <w:tabs>
        <w:tab w:val="num" w:pos="360"/>
      </w:tabs>
      <w:ind w:left="2160"/>
    </w:pPr>
    <w:rPr>
      <w:rFonts w:asciiTheme="majorHAnsi" w:eastAsiaTheme="minorEastAsia" w:hAnsiTheme="majorHAnsi" w:cstheme="minorBidi"/>
      <w:i w:val="0"/>
    </w:rPr>
  </w:style>
  <w:style w:type="paragraph" w:customStyle="1" w:styleId="NoSpacingIndentedItalic">
    <w:name w:val="No Spacing Indented Italic"/>
    <w:basedOn w:val="TimeItem"/>
    <w:uiPriority w:val="10"/>
    <w:semiHidden/>
    <w:qFormat/>
    <w:rsid w:val="00285869"/>
    <w:pPr>
      <w:spacing w:before="0"/>
      <w:ind w:firstLine="0"/>
      <w:outlineLvl w:val="9"/>
    </w:pPr>
    <w:rPr>
      <w:b w:val="0"/>
      <w:i/>
    </w:rPr>
  </w:style>
  <w:style w:type="paragraph" w:customStyle="1" w:styleId="Datememo">
    <w:name w:val="Date memo"/>
    <w:basedOn w:val="Date"/>
    <w:next w:val="Address0"/>
    <w:uiPriority w:val="39"/>
    <w:semiHidden/>
    <w:qFormat/>
    <w:rsid w:val="009D24D0"/>
    <w:pPr>
      <w:widowControl/>
      <w:tabs>
        <w:tab w:val="left" w:pos="360"/>
        <w:tab w:val="left" w:pos="720"/>
      </w:tabs>
      <w:autoSpaceDE/>
      <w:autoSpaceDN/>
      <w:adjustRightInd/>
      <w:spacing w:after="360"/>
    </w:pPr>
    <w:rPr>
      <w:rFonts w:ascii="Calibri" w:hAnsi="Calibri" w:cstheme="minorBidi"/>
      <w:color w:val="002F6C" w:themeColor="accent1"/>
    </w:rPr>
  </w:style>
  <w:style w:type="paragraph" w:customStyle="1" w:styleId="Address0">
    <w:name w:val="Address"/>
    <w:basedOn w:val="NoSpacing"/>
    <w:uiPriority w:val="39"/>
    <w:semiHidden/>
    <w:qFormat/>
    <w:rsid w:val="00F54294"/>
    <w:pPr>
      <w:widowControl/>
      <w:tabs>
        <w:tab w:val="left" w:pos="720"/>
      </w:tabs>
      <w:autoSpaceDE/>
      <w:autoSpaceDN/>
      <w:adjustRightInd/>
      <w:spacing w:after="120" w:line="240" w:lineRule="atLeast"/>
      <w:ind w:left="720" w:hanging="720"/>
    </w:pPr>
    <w:rPr>
      <w:rFonts w:cstheme="minorBidi"/>
    </w:rPr>
  </w:style>
  <w:style w:type="paragraph" w:customStyle="1" w:styleId="NormalIndented">
    <w:name w:val="Normal Indented"/>
    <w:basedOn w:val="Normal"/>
    <w:uiPriority w:val="36"/>
    <w:qFormat/>
    <w:rsid w:val="00F54294"/>
    <w:pPr>
      <w:widowControl/>
      <w:autoSpaceDE/>
      <w:autoSpaceDN/>
      <w:adjustRightInd/>
      <w:ind w:left="720"/>
    </w:pPr>
    <w:rPr>
      <w:rFonts w:ascii="Calibri" w:eastAsiaTheme="minorHAnsi" w:hAnsi="Calibri"/>
    </w:rPr>
  </w:style>
  <w:style w:type="paragraph" w:customStyle="1" w:styleId="AddressH1">
    <w:name w:val="Address_H1"/>
    <w:basedOn w:val="Address0"/>
    <w:uiPriority w:val="9"/>
    <w:semiHidden/>
    <w:qFormat/>
    <w:rsid w:val="00F54294"/>
    <w:pPr>
      <w:outlineLvl w:val="0"/>
    </w:pPr>
  </w:style>
  <w:style w:type="paragraph" w:customStyle="1" w:styleId="Heading2bios">
    <w:name w:val="Heading 2 bios"/>
    <w:uiPriority w:val="16"/>
    <w:qFormat/>
    <w:rsid w:val="00362D3D"/>
    <w:pPr>
      <w:pBdr>
        <w:top w:val="single" w:sz="12" w:space="1" w:color="326295" w:themeColor="text2"/>
        <w:bottom w:val="single" w:sz="12" w:space="1" w:color="326295" w:themeColor="text2"/>
      </w:pBdr>
      <w:shd w:val="clear" w:color="auto" w:fill="326295" w:themeFill="text2"/>
      <w:spacing w:before="360" w:line="220" w:lineRule="exact"/>
      <w:ind w:firstLine="72"/>
      <w:outlineLvl w:val="1"/>
    </w:pPr>
    <w:rPr>
      <w:rFonts w:ascii="Calibri" w:eastAsiaTheme="majorEastAsia" w:hAnsi="Calibri" w:cstheme="minorHAnsi"/>
      <w:bCs/>
      <w:caps/>
      <w:color w:val="FFFFFF" w:themeColor="background1"/>
      <w:spacing w:val="10"/>
      <w:sz w:val="22"/>
      <w:szCs w:val="30"/>
    </w:rPr>
  </w:style>
  <w:style w:type="table" w:styleId="LightShading">
    <w:name w:val="Light Shading"/>
    <w:basedOn w:val="TableNormal"/>
    <w:uiPriority w:val="60"/>
    <w:rsid w:val="00914A68"/>
    <w:rPr>
      <w:rFonts w:eastAsiaTheme="minorHAns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cPr>
      <w:shd w:val="clear" w:color="auto" w:fill="auto"/>
    </w:tc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shd w:val="clear" w:color="auto" w:fill="D0DFEF" w:themeFill="text2" w:themeFillTint="33"/>
      </w:tcPr>
    </w:tblStylePr>
  </w:style>
  <w:style w:type="paragraph" w:customStyle="1" w:styleId="Name">
    <w:name w:val="Name"/>
    <w:basedOn w:val="Normal"/>
    <w:next w:val="NoSpacing"/>
    <w:uiPriority w:val="20"/>
    <w:qFormat/>
    <w:rsid w:val="00B362D6"/>
    <w:pPr>
      <w:autoSpaceDE/>
      <w:autoSpaceDN/>
      <w:adjustRightInd/>
      <w:spacing w:before="240" w:after="0" w:line="300" w:lineRule="atLeast"/>
      <w:outlineLvl w:val="2"/>
    </w:pPr>
    <w:rPr>
      <w:rFonts w:ascii="Calibri" w:eastAsiaTheme="minorHAnsi" w:hAnsi="Calibri" w:cstheme="minorBidi"/>
      <w:b/>
      <w:color w:val="002F6C" w:themeColor="accent1"/>
    </w:rPr>
  </w:style>
  <w:style w:type="character" w:styleId="CommentReference">
    <w:name w:val="annotation reference"/>
    <w:basedOn w:val="DefaultParagraphFont"/>
    <w:uiPriority w:val="99"/>
    <w:semiHidden/>
    <w:unhideWhenUsed/>
    <w:rsid w:val="008C4494"/>
    <w:rPr>
      <w:sz w:val="16"/>
      <w:szCs w:val="16"/>
    </w:rPr>
  </w:style>
  <w:style w:type="paragraph" w:customStyle="1" w:styleId="footer1black">
    <w:name w:val="footer1_black"/>
    <w:basedOn w:val="footer1"/>
    <w:uiPriority w:val="89"/>
    <w:qFormat/>
    <w:rsid w:val="00B50CC3"/>
    <w:rPr>
      <w:color w:val="000000" w:themeColor="text1"/>
    </w:rPr>
  </w:style>
  <w:style w:type="paragraph" w:customStyle="1" w:styleId="ms-rteelement-psabody">
    <w:name w:val="ms-rteelement-psabody"/>
    <w:basedOn w:val="Normal"/>
    <w:rsid w:val="00195A6C"/>
    <w:pPr>
      <w:widowControl/>
      <w:autoSpaceDE/>
      <w:autoSpaceDN/>
      <w:adjustRightInd/>
      <w:spacing w:before="100" w:beforeAutospacing="1" w:after="100" w:afterAutospacing="1" w:line="240" w:lineRule="auto"/>
    </w:pPr>
    <w:rPr>
      <w:rFonts w:ascii="Times New Roman" w:eastAsia="Times New Roman" w:hAnsi="Times New Roman"/>
      <w:sz w:val="24"/>
      <w:szCs w:val="24"/>
    </w:rPr>
  </w:style>
  <w:style w:type="paragraph" w:styleId="Revision">
    <w:name w:val="Revision"/>
    <w:hidden/>
    <w:uiPriority w:val="99"/>
    <w:semiHidden/>
    <w:rsid w:val="00257075"/>
    <w:rPr>
      <w:rFonts w:asciiTheme="majorHAnsi" w:hAnsiTheme="majorHAnsi" w:cs="Times New Roman"/>
      <w:sz w:val="22"/>
      <w:szCs w:val="22"/>
    </w:rPr>
  </w:style>
  <w:style w:type="paragraph" w:customStyle="1" w:styleId="paragraph">
    <w:name w:val="paragraph"/>
    <w:basedOn w:val="Normal"/>
    <w:rsid w:val="00517F9B"/>
    <w:pPr>
      <w:widowControl/>
      <w:autoSpaceDE/>
      <w:autoSpaceDN/>
      <w:adjustRightInd/>
      <w:spacing w:before="100" w:beforeAutospacing="1" w:after="100" w:afterAutospacing="1" w:line="240" w:lineRule="auto"/>
    </w:pPr>
    <w:rPr>
      <w:rFonts w:ascii="Times New Roman" w:eastAsia="Times New Roman" w:hAnsi="Times New Roman"/>
      <w:sz w:val="24"/>
      <w:szCs w:val="24"/>
    </w:rPr>
  </w:style>
  <w:style w:type="character" w:customStyle="1" w:styleId="normaltextrun">
    <w:name w:val="normaltextrun"/>
    <w:basedOn w:val="DefaultParagraphFont"/>
    <w:rsid w:val="00517F9B"/>
  </w:style>
  <w:style w:type="character" w:customStyle="1" w:styleId="eop">
    <w:name w:val="eop"/>
    <w:basedOn w:val="DefaultParagraphFont"/>
    <w:rsid w:val="00517F9B"/>
  </w:style>
  <w:style w:type="paragraph" w:customStyle="1" w:styleId="Default">
    <w:name w:val="Default"/>
    <w:rsid w:val="00517F9B"/>
    <w:pPr>
      <w:autoSpaceDE w:val="0"/>
      <w:autoSpaceDN w:val="0"/>
      <w:adjustRightInd w:val="0"/>
    </w:pPr>
    <w:rPr>
      <w:rFonts w:ascii="Calibri" w:hAnsi="Calibri" w:cs="Calibri"/>
      <w:color w:val="000000"/>
    </w:rPr>
  </w:style>
  <w:style w:type="character" w:styleId="Mention">
    <w:name w:val="Mention"/>
    <w:basedOn w:val="DefaultParagraphFont"/>
    <w:uiPriority w:val="99"/>
    <w:unhideWhenUsed/>
    <w:rsid w:val="0087608F"/>
    <w:rPr>
      <w:color w:val="2B579A"/>
      <w:shd w:val="clear" w:color="auto" w:fill="E1DFDD"/>
    </w:rPr>
  </w:style>
  <w:style w:type="paragraph" w:customStyle="1" w:styleId="xmsonormal">
    <w:name w:val="x_msonormal"/>
    <w:basedOn w:val="Normal"/>
    <w:rsid w:val="002D53F4"/>
    <w:pPr>
      <w:widowControl/>
      <w:autoSpaceDE/>
      <w:autoSpaceDN/>
      <w:adjustRightInd/>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6160">
      <w:bodyDiv w:val="1"/>
      <w:marLeft w:val="0"/>
      <w:marRight w:val="0"/>
      <w:marTop w:val="0"/>
      <w:marBottom w:val="0"/>
      <w:divBdr>
        <w:top w:val="none" w:sz="0" w:space="0" w:color="auto"/>
        <w:left w:val="none" w:sz="0" w:space="0" w:color="auto"/>
        <w:bottom w:val="none" w:sz="0" w:space="0" w:color="auto"/>
        <w:right w:val="none" w:sz="0" w:space="0" w:color="auto"/>
      </w:divBdr>
    </w:div>
    <w:div w:id="42599866">
      <w:bodyDiv w:val="1"/>
      <w:marLeft w:val="0"/>
      <w:marRight w:val="0"/>
      <w:marTop w:val="0"/>
      <w:marBottom w:val="0"/>
      <w:divBdr>
        <w:top w:val="none" w:sz="0" w:space="0" w:color="auto"/>
        <w:left w:val="none" w:sz="0" w:space="0" w:color="auto"/>
        <w:bottom w:val="none" w:sz="0" w:space="0" w:color="auto"/>
        <w:right w:val="none" w:sz="0" w:space="0" w:color="auto"/>
      </w:divBdr>
    </w:div>
    <w:div w:id="46421402">
      <w:bodyDiv w:val="1"/>
      <w:marLeft w:val="0"/>
      <w:marRight w:val="0"/>
      <w:marTop w:val="0"/>
      <w:marBottom w:val="0"/>
      <w:divBdr>
        <w:top w:val="none" w:sz="0" w:space="0" w:color="auto"/>
        <w:left w:val="none" w:sz="0" w:space="0" w:color="auto"/>
        <w:bottom w:val="none" w:sz="0" w:space="0" w:color="auto"/>
        <w:right w:val="none" w:sz="0" w:space="0" w:color="auto"/>
      </w:divBdr>
    </w:div>
    <w:div w:id="47536474">
      <w:bodyDiv w:val="1"/>
      <w:marLeft w:val="0"/>
      <w:marRight w:val="0"/>
      <w:marTop w:val="0"/>
      <w:marBottom w:val="0"/>
      <w:divBdr>
        <w:top w:val="none" w:sz="0" w:space="0" w:color="auto"/>
        <w:left w:val="none" w:sz="0" w:space="0" w:color="auto"/>
        <w:bottom w:val="none" w:sz="0" w:space="0" w:color="auto"/>
        <w:right w:val="none" w:sz="0" w:space="0" w:color="auto"/>
      </w:divBdr>
    </w:div>
    <w:div w:id="86073934">
      <w:bodyDiv w:val="1"/>
      <w:marLeft w:val="0"/>
      <w:marRight w:val="0"/>
      <w:marTop w:val="0"/>
      <w:marBottom w:val="0"/>
      <w:divBdr>
        <w:top w:val="none" w:sz="0" w:space="0" w:color="auto"/>
        <w:left w:val="none" w:sz="0" w:space="0" w:color="auto"/>
        <w:bottom w:val="none" w:sz="0" w:space="0" w:color="auto"/>
        <w:right w:val="none" w:sz="0" w:space="0" w:color="auto"/>
      </w:divBdr>
    </w:div>
    <w:div w:id="90663401">
      <w:bodyDiv w:val="1"/>
      <w:marLeft w:val="0"/>
      <w:marRight w:val="0"/>
      <w:marTop w:val="0"/>
      <w:marBottom w:val="0"/>
      <w:divBdr>
        <w:top w:val="none" w:sz="0" w:space="0" w:color="auto"/>
        <w:left w:val="none" w:sz="0" w:space="0" w:color="auto"/>
        <w:bottom w:val="none" w:sz="0" w:space="0" w:color="auto"/>
        <w:right w:val="none" w:sz="0" w:space="0" w:color="auto"/>
      </w:divBdr>
    </w:div>
    <w:div w:id="98064645">
      <w:bodyDiv w:val="1"/>
      <w:marLeft w:val="0"/>
      <w:marRight w:val="0"/>
      <w:marTop w:val="0"/>
      <w:marBottom w:val="0"/>
      <w:divBdr>
        <w:top w:val="none" w:sz="0" w:space="0" w:color="auto"/>
        <w:left w:val="none" w:sz="0" w:space="0" w:color="auto"/>
        <w:bottom w:val="none" w:sz="0" w:space="0" w:color="auto"/>
        <w:right w:val="none" w:sz="0" w:space="0" w:color="auto"/>
      </w:divBdr>
    </w:div>
    <w:div w:id="105783558">
      <w:bodyDiv w:val="1"/>
      <w:marLeft w:val="0"/>
      <w:marRight w:val="0"/>
      <w:marTop w:val="0"/>
      <w:marBottom w:val="0"/>
      <w:divBdr>
        <w:top w:val="none" w:sz="0" w:space="0" w:color="auto"/>
        <w:left w:val="none" w:sz="0" w:space="0" w:color="auto"/>
        <w:bottom w:val="none" w:sz="0" w:space="0" w:color="auto"/>
        <w:right w:val="none" w:sz="0" w:space="0" w:color="auto"/>
      </w:divBdr>
    </w:div>
    <w:div w:id="118958011">
      <w:bodyDiv w:val="1"/>
      <w:marLeft w:val="0"/>
      <w:marRight w:val="0"/>
      <w:marTop w:val="0"/>
      <w:marBottom w:val="0"/>
      <w:divBdr>
        <w:top w:val="none" w:sz="0" w:space="0" w:color="auto"/>
        <w:left w:val="none" w:sz="0" w:space="0" w:color="auto"/>
        <w:bottom w:val="none" w:sz="0" w:space="0" w:color="auto"/>
        <w:right w:val="none" w:sz="0" w:space="0" w:color="auto"/>
      </w:divBdr>
    </w:div>
    <w:div w:id="190728080">
      <w:bodyDiv w:val="1"/>
      <w:marLeft w:val="0"/>
      <w:marRight w:val="0"/>
      <w:marTop w:val="0"/>
      <w:marBottom w:val="0"/>
      <w:divBdr>
        <w:top w:val="none" w:sz="0" w:space="0" w:color="auto"/>
        <w:left w:val="none" w:sz="0" w:space="0" w:color="auto"/>
        <w:bottom w:val="none" w:sz="0" w:space="0" w:color="auto"/>
        <w:right w:val="none" w:sz="0" w:space="0" w:color="auto"/>
      </w:divBdr>
    </w:div>
    <w:div w:id="200555425">
      <w:bodyDiv w:val="1"/>
      <w:marLeft w:val="0"/>
      <w:marRight w:val="0"/>
      <w:marTop w:val="0"/>
      <w:marBottom w:val="0"/>
      <w:divBdr>
        <w:top w:val="none" w:sz="0" w:space="0" w:color="auto"/>
        <w:left w:val="none" w:sz="0" w:space="0" w:color="auto"/>
        <w:bottom w:val="none" w:sz="0" w:space="0" w:color="auto"/>
        <w:right w:val="none" w:sz="0" w:space="0" w:color="auto"/>
      </w:divBdr>
    </w:div>
    <w:div w:id="239679994">
      <w:bodyDiv w:val="1"/>
      <w:marLeft w:val="0"/>
      <w:marRight w:val="0"/>
      <w:marTop w:val="0"/>
      <w:marBottom w:val="0"/>
      <w:divBdr>
        <w:top w:val="none" w:sz="0" w:space="0" w:color="auto"/>
        <w:left w:val="none" w:sz="0" w:space="0" w:color="auto"/>
        <w:bottom w:val="none" w:sz="0" w:space="0" w:color="auto"/>
        <w:right w:val="none" w:sz="0" w:space="0" w:color="auto"/>
      </w:divBdr>
    </w:div>
    <w:div w:id="347953103">
      <w:bodyDiv w:val="1"/>
      <w:marLeft w:val="0"/>
      <w:marRight w:val="0"/>
      <w:marTop w:val="0"/>
      <w:marBottom w:val="0"/>
      <w:divBdr>
        <w:top w:val="none" w:sz="0" w:space="0" w:color="auto"/>
        <w:left w:val="none" w:sz="0" w:space="0" w:color="auto"/>
        <w:bottom w:val="none" w:sz="0" w:space="0" w:color="auto"/>
        <w:right w:val="none" w:sz="0" w:space="0" w:color="auto"/>
      </w:divBdr>
    </w:div>
    <w:div w:id="384792317">
      <w:bodyDiv w:val="1"/>
      <w:marLeft w:val="0"/>
      <w:marRight w:val="0"/>
      <w:marTop w:val="0"/>
      <w:marBottom w:val="0"/>
      <w:divBdr>
        <w:top w:val="none" w:sz="0" w:space="0" w:color="auto"/>
        <w:left w:val="none" w:sz="0" w:space="0" w:color="auto"/>
        <w:bottom w:val="none" w:sz="0" w:space="0" w:color="auto"/>
        <w:right w:val="none" w:sz="0" w:space="0" w:color="auto"/>
      </w:divBdr>
    </w:div>
    <w:div w:id="403265313">
      <w:bodyDiv w:val="1"/>
      <w:marLeft w:val="0"/>
      <w:marRight w:val="0"/>
      <w:marTop w:val="0"/>
      <w:marBottom w:val="0"/>
      <w:divBdr>
        <w:top w:val="none" w:sz="0" w:space="0" w:color="auto"/>
        <w:left w:val="none" w:sz="0" w:space="0" w:color="auto"/>
        <w:bottom w:val="none" w:sz="0" w:space="0" w:color="auto"/>
        <w:right w:val="none" w:sz="0" w:space="0" w:color="auto"/>
      </w:divBdr>
      <w:divsChild>
        <w:div w:id="171459726">
          <w:marLeft w:val="0"/>
          <w:marRight w:val="0"/>
          <w:marTop w:val="0"/>
          <w:marBottom w:val="0"/>
          <w:divBdr>
            <w:top w:val="none" w:sz="0" w:space="0" w:color="auto"/>
            <w:left w:val="none" w:sz="0" w:space="0" w:color="auto"/>
            <w:bottom w:val="none" w:sz="0" w:space="0" w:color="auto"/>
            <w:right w:val="none" w:sz="0" w:space="0" w:color="auto"/>
          </w:divBdr>
        </w:div>
        <w:div w:id="369453928">
          <w:marLeft w:val="0"/>
          <w:marRight w:val="0"/>
          <w:marTop w:val="0"/>
          <w:marBottom w:val="0"/>
          <w:divBdr>
            <w:top w:val="none" w:sz="0" w:space="0" w:color="auto"/>
            <w:left w:val="none" w:sz="0" w:space="0" w:color="auto"/>
            <w:bottom w:val="none" w:sz="0" w:space="0" w:color="auto"/>
            <w:right w:val="none" w:sz="0" w:space="0" w:color="auto"/>
          </w:divBdr>
        </w:div>
        <w:div w:id="395782384">
          <w:marLeft w:val="0"/>
          <w:marRight w:val="0"/>
          <w:marTop w:val="0"/>
          <w:marBottom w:val="0"/>
          <w:divBdr>
            <w:top w:val="none" w:sz="0" w:space="0" w:color="auto"/>
            <w:left w:val="none" w:sz="0" w:space="0" w:color="auto"/>
            <w:bottom w:val="none" w:sz="0" w:space="0" w:color="auto"/>
            <w:right w:val="none" w:sz="0" w:space="0" w:color="auto"/>
          </w:divBdr>
        </w:div>
      </w:divsChild>
    </w:div>
    <w:div w:id="417823733">
      <w:bodyDiv w:val="1"/>
      <w:marLeft w:val="0"/>
      <w:marRight w:val="0"/>
      <w:marTop w:val="0"/>
      <w:marBottom w:val="0"/>
      <w:divBdr>
        <w:top w:val="none" w:sz="0" w:space="0" w:color="auto"/>
        <w:left w:val="none" w:sz="0" w:space="0" w:color="auto"/>
        <w:bottom w:val="none" w:sz="0" w:space="0" w:color="auto"/>
        <w:right w:val="none" w:sz="0" w:space="0" w:color="auto"/>
      </w:divBdr>
    </w:div>
    <w:div w:id="424233000">
      <w:bodyDiv w:val="1"/>
      <w:marLeft w:val="0"/>
      <w:marRight w:val="0"/>
      <w:marTop w:val="0"/>
      <w:marBottom w:val="0"/>
      <w:divBdr>
        <w:top w:val="none" w:sz="0" w:space="0" w:color="auto"/>
        <w:left w:val="none" w:sz="0" w:space="0" w:color="auto"/>
        <w:bottom w:val="none" w:sz="0" w:space="0" w:color="auto"/>
        <w:right w:val="none" w:sz="0" w:space="0" w:color="auto"/>
      </w:divBdr>
    </w:div>
    <w:div w:id="445782307">
      <w:bodyDiv w:val="1"/>
      <w:marLeft w:val="0"/>
      <w:marRight w:val="0"/>
      <w:marTop w:val="0"/>
      <w:marBottom w:val="0"/>
      <w:divBdr>
        <w:top w:val="none" w:sz="0" w:space="0" w:color="auto"/>
        <w:left w:val="none" w:sz="0" w:space="0" w:color="auto"/>
        <w:bottom w:val="none" w:sz="0" w:space="0" w:color="auto"/>
        <w:right w:val="none" w:sz="0" w:space="0" w:color="auto"/>
      </w:divBdr>
    </w:div>
    <w:div w:id="456459353">
      <w:bodyDiv w:val="1"/>
      <w:marLeft w:val="0"/>
      <w:marRight w:val="0"/>
      <w:marTop w:val="0"/>
      <w:marBottom w:val="0"/>
      <w:divBdr>
        <w:top w:val="none" w:sz="0" w:space="0" w:color="auto"/>
        <w:left w:val="none" w:sz="0" w:space="0" w:color="auto"/>
        <w:bottom w:val="none" w:sz="0" w:space="0" w:color="auto"/>
        <w:right w:val="none" w:sz="0" w:space="0" w:color="auto"/>
      </w:divBdr>
    </w:div>
    <w:div w:id="465778862">
      <w:bodyDiv w:val="1"/>
      <w:marLeft w:val="0"/>
      <w:marRight w:val="0"/>
      <w:marTop w:val="0"/>
      <w:marBottom w:val="0"/>
      <w:divBdr>
        <w:top w:val="none" w:sz="0" w:space="0" w:color="auto"/>
        <w:left w:val="none" w:sz="0" w:space="0" w:color="auto"/>
        <w:bottom w:val="none" w:sz="0" w:space="0" w:color="auto"/>
        <w:right w:val="none" w:sz="0" w:space="0" w:color="auto"/>
      </w:divBdr>
    </w:div>
    <w:div w:id="514199173">
      <w:bodyDiv w:val="1"/>
      <w:marLeft w:val="0"/>
      <w:marRight w:val="0"/>
      <w:marTop w:val="0"/>
      <w:marBottom w:val="0"/>
      <w:divBdr>
        <w:top w:val="none" w:sz="0" w:space="0" w:color="auto"/>
        <w:left w:val="none" w:sz="0" w:space="0" w:color="auto"/>
        <w:bottom w:val="none" w:sz="0" w:space="0" w:color="auto"/>
        <w:right w:val="none" w:sz="0" w:space="0" w:color="auto"/>
      </w:divBdr>
    </w:div>
    <w:div w:id="515538391">
      <w:bodyDiv w:val="1"/>
      <w:marLeft w:val="0"/>
      <w:marRight w:val="0"/>
      <w:marTop w:val="0"/>
      <w:marBottom w:val="0"/>
      <w:divBdr>
        <w:top w:val="none" w:sz="0" w:space="0" w:color="auto"/>
        <w:left w:val="none" w:sz="0" w:space="0" w:color="auto"/>
        <w:bottom w:val="none" w:sz="0" w:space="0" w:color="auto"/>
        <w:right w:val="none" w:sz="0" w:space="0" w:color="auto"/>
      </w:divBdr>
    </w:div>
    <w:div w:id="549461509">
      <w:bodyDiv w:val="1"/>
      <w:marLeft w:val="0"/>
      <w:marRight w:val="0"/>
      <w:marTop w:val="0"/>
      <w:marBottom w:val="0"/>
      <w:divBdr>
        <w:top w:val="none" w:sz="0" w:space="0" w:color="auto"/>
        <w:left w:val="none" w:sz="0" w:space="0" w:color="auto"/>
        <w:bottom w:val="none" w:sz="0" w:space="0" w:color="auto"/>
        <w:right w:val="none" w:sz="0" w:space="0" w:color="auto"/>
      </w:divBdr>
    </w:div>
    <w:div w:id="553854904">
      <w:bodyDiv w:val="1"/>
      <w:marLeft w:val="0"/>
      <w:marRight w:val="0"/>
      <w:marTop w:val="0"/>
      <w:marBottom w:val="0"/>
      <w:divBdr>
        <w:top w:val="none" w:sz="0" w:space="0" w:color="auto"/>
        <w:left w:val="none" w:sz="0" w:space="0" w:color="auto"/>
        <w:bottom w:val="none" w:sz="0" w:space="0" w:color="auto"/>
        <w:right w:val="none" w:sz="0" w:space="0" w:color="auto"/>
      </w:divBdr>
    </w:div>
    <w:div w:id="620307779">
      <w:bodyDiv w:val="1"/>
      <w:marLeft w:val="0"/>
      <w:marRight w:val="0"/>
      <w:marTop w:val="0"/>
      <w:marBottom w:val="0"/>
      <w:divBdr>
        <w:top w:val="none" w:sz="0" w:space="0" w:color="auto"/>
        <w:left w:val="none" w:sz="0" w:space="0" w:color="auto"/>
        <w:bottom w:val="none" w:sz="0" w:space="0" w:color="auto"/>
        <w:right w:val="none" w:sz="0" w:space="0" w:color="auto"/>
      </w:divBdr>
    </w:div>
    <w:div w:id="625476008">
      <w:bodyDiv w:val="1"/>
      <w:marLeft w:val="0"/>
      <w:marRight w:val="0"/>
      <w:marTop w:val="0"/>
      <w:marBottom w:val="0"/>
      <w:divBdr>
        <w:top w:val="none" w:sz="0" w:space="0" w:color="auto"/>
        <w:left w:val="none" w:sz="0" w:space="0" w:color="auto"/>
        <w:bottom w:val="none" w:sz="0" w:space="0" w:color="auto"/>
        <w:right w:val="none" w:sz="0" w:space="0" w:color="auto"/>
      </w:divBdr>
    </w:div>
    <w:div w:id="675155644">
      <w:bodyDiv w:val="1"/>
      <w:marLeft w:val="0"/>
      <w:marRight w:val="0"/>
      <w:marTop w:val="0"/>
      <w:marBottom w:val="0"/>
      <w:divBdr>
        <w:top w:val="none" w:sz="0" w:space="0" w:color="auto"/>
        <w:left w:val="none" w:sz="0" w:space="0" w:color="auto"/>
        <w:bottom w:val="none" w:sz="0" w:space="0" w:color="auto"/>
        <w:right w:val="none" w:sz="0" w:space="0" w:color="auto"/>
      </w:divBdr>
    </w:div>
    <w:div w:id="680009155">
      <w:bodyDiv w:val="1"/>
      <w:marLeft w:val="0"/>
      <w:marRight w:val="0"/>
      <w:marTop w:val="0"/>
      <w:marBottom w:val="0"/>
      <w:divBdr>
        <w:top w:val="none" w:sz="0" w:space="0" w:color="auto"/>
        <w:left w:val="none" w:sz="0" w:space="0" w:color="auto"/>
        <w:bottom w:val="none" w:sz="0" w:space="0" w:color="auto"/>
        <w:right w:val="none" w:sz="0" w:space="0" w:color="auto"/>
      </w:divBdr>
    </w:div>
    <w:div w:id="682828528">
      <w:bodyDiv w:val="1"/>
      <w:marLeft w:val="0"/>
      <w:marRight w:val="0"/>
      <w:marTop w:val="0"/>
      <w:marBottom w:val="0"/>
      <w:divBdr>
        <w:top w:val="none" w:sz="0" w:space="0" w:color="auto"/>
        <w:left w:val="none" w:sz="0" w:space="0" w:color="auto"/>
        <w:bottom w:val="none" w:sz="0" w:space="0" w:color="auto"/>
        <w:right w:val="none" w:sz="0" w:space="0" w:color="auto"/>
      </w:divBdr>
    </w:div>
    <w:div w:id="689912042">
      <w:bodyDiv w:val="1"/>
      <w:marLeft w:val="0"/>
      <w:marRight w:val="0"/>
      <w:marTop w:val="0"/>
      <w:marBottom w:val="0"/>
      <w:divBdr>
        <w:top w:val="none" w:sz="0" w:space="0" w:color="auto"/>
        <w:left w:val="none" w:sz="0" w:space="0" w:color="auto"/>
        <w:bottom w:val="none" w:sz="0" w:space="0" w:color="auto"/>
        <w:right w:val="none" w:sz="0" w:space="0" w:color="auto"/>
      </w:divBdr>
    </w:div>
    <w:div w:id="695429876">
      <w:bodyDiv w:val="1"/>
      <w:marLeft w:val="0"/>
      <w:marRight w:val="0"/>
      <w:marTop w:val="0"/>
      <w:marBottom w:val="0"/>
      <w:divBdr>
        <w:top w:val="none" w:sz="0" w:space="0" w:color="auto"/>
        <w:left w:val="none" w:sz="0" w:space="0" w:color="auto"/>
        <w:bottom w:val="none" w:sz="0" w:space="0" w:color="auto"/>
        <w:right w:val="none" w:sz="0" w:space="0" w:color="auto"/>
      </w:divBdr>
    </w:div>
    <w:div w:id="697316039">
      <w:bodyDiv w:val="1"/>
      <w:marLeft w:val="0"/>
      <w:marRight w:val="0"/>
      <w:marTop w:val="0"/>
      <w:marBottom w:val="0"/>
      <w:divBdr>
        <w:top w:val="none" w:sz="0" w:space="0" w:color="auto"/>
        <w:left w:val="none" w:sz="0" w:space="0" w:color="auto"/>
        <w:bottom w:val="none" w:sz="0" w:space="0" w:color="auto"/>
        <w:right w:val="none" w:sz="0" w:space="0" w:color="auto"/>
      </w:divBdr>
    </w:div>
    <w:div w:id="699670596">
      <w:bodyDiv w:val="1"/>
      <w:marLeft w:val="0"/>
      <w:marRight w:val="0"/>
      <w:marTop w:val="0"/>
      <w:marBottom w:val="0"/>
      <w:divBdr>
        <w:top w:val="none" w:sz="0" w:space="0" w:color="auto"/>
        <w:left w:val="none" w:sz="0" w:space="0" w:color="auto"/>
        <w:bottom w:val="none" w:sz="0" w:space="0" w:color="auto"/>
        <w:right w:val="none" w:sz="0" w:space="0" w:color="auto"/>
      </w:divBdr>
    </w:div>
    <w:div w:id="709573025">
      <w:bodyDiv w:val="1"/>
      <w:marLeft w:val="0"/>
      <w:marRight w:val="0"/>
      <w:marTop w:val="0"/>
      <w:marBottom w:val="0"/>
      <w:divBdr>
        <w:top w:val="none" w:sz="0" w:space="0" w:color="auto"/>
        <w:left w:val="none" w:sz="0" w:space="0" w:color="auto"/>
        <w:bottom w:val="none" w:sz="0" w:space="0" w:color="auto"/>
        <w:right w:val="none" w:sz="0" w:space="0" w:color="auto"/>
      </w:divBdr>
    </w:div>
    <w:div w:id="717558909">
      <w:bodyDiv w:val="1"/>
      <w:marLeft w:val="0"/>
      <w:marRight w:val="0"/>
      <w:marTop w:val="0"/>
      <w:marBottom w:val="0"/>
      <w:divBdr>
        <w:top w:val="none" w:sz="0" w:space="0" w:color="auto"/>
        <w:left w:val="none" w:sz="0" w:space="0" w:color="auto"/>
        <w:bottom w:val="none" w:sz="0" w:space="0" w:color="auto"/>
        <w:right w:val="none" w:sz="0" w:space="0" w:color="auto"/>
      </w:divBdr>
    </w:div>
    <w:div w:id="735668724">
      <w:bodyDiv w:val="1"/>
      <w:marLeft w:val="0"/>
      <w:marRight w:val="0"/>
      <w:marTop w:val="0"/>
      <w:marBottom w:val="0"/>
      <w:divBdr>
        <w:top w:val="none" w:sz="0" w:space="0" w:color="auto"/>
        <w:left w:val="none" w:sz="0" w:space="0" w:color="auto"/>
        <w:bottom w:val="none" w:sz="0" w:space="0" w:color="auto"/>
        <w:right w:val="none" w:sz="0" w:space="0" w:color="auto"/>
      </w:divBdr>
    </w:div>
    <w:div w:id="739331026">
      <w:bodyDiv w:val="1"/>
      <w:marLeft w:val="0"/>
      <w:marRight w:val="0"/>
      <w:marTop w:val="0"/>
      <w:marBottom w:val="0"/>
      <w:divBdr>
        <w:top w:val="none" w:sz="0" w:space="0" w:color="auto"/>
        <w:left w:val="none" w:sz="0" w:space="0" w:color="auto"/>
        <w:bottom w:val="none" w:sz="0" w:space="0" w:color="auto"/>
        <w:right w:val="none" w:sz="0" w:space="0" w:color="auto"/>
      </w:divBdr>
    </w:div>
    <w:div w:id="748425469">
      <w:bodyDiv w:val="1"/>
      <w:marLeft w:val="0"/>
      <w:marRight w:val="0"/>
      <w:marTop w:val="0"/>
      <w:marBottom w:val="0"/>
      <w:divBdr>
        <w:top w:val="none" w:sz="0" w:space="0" w:color="auto"/>
        <w:left w:val="none" w:sz="0" w:space="0" w:color="auto"/>
        <w:bottom w:val="none" w:sz="0" w:space="0" w:color="auto"/>
        <w:right w:val="none" w:sz="0" w:space="0" w:color="auto"/>
      </w:divBdr>
    </w:div>
    <w:div w:id="761411010">
      <w:bodyDiv w:val="1"/>
      <w:marLeft w:val="0"/>
      <w:marRight w:val="0"/>
      <w:marTop w:val="0"/>
      <w:marBottom w:val="0"/>
      <w:divBdr>
        <w:top w:val="none" w:sz="0" w:space="0" w:color="auto"/>
        <w:left w:val="none" w:sz="0" w:space="0" w:color="auto"/>
        <w:bottom w:val="none" w:sz="0" w:space="0" w:color="auto"/>
        <w:right w:val="none" w:sz="0" w:space="0" w:color="auto"/>
      </w:divBdr>
    </w:div>
    <w:div w:id="770248634">
      <w:bodyDiv w:val="1"/>
      <w:marLeft w:val="0"/>
      <w:marRight w:val="0"/>
      <w:marTop w:val="0"/>
      <w:marBottom w:val="0"/>
      <w:divBdr>
        <w:top w:val="none" w:sz="0" w:space="0" w:color="auto"/>
        <w:left w:val="none" w:sz="0" w:space="0" w:color="auto"/>
        <w:bottom w:val="none" w:sz="0" w:space="0" w:color="auto"/>
        <w:right w:val="none" w:sz="0" w:space="0" w:color="auto"/>
      </w:divBdr>
    </w:div>
    <w:div w:id="782650855">
      <w:bodyDiv w:val="1"/>
      <w:marLeft w:val="0"/>
      <w:marRight w:val="0"/>
      <w:marTop w:val="0"/>
      <w:marBottom w:val="0"/>
      <w:divBdr>
        <w:top w:val="none" w:sz="0" w:space="0" w:color="auto"/>
        <w:left w:val="none" w:sz="0" w:space="0" w:color="auto"/>
        <w:bottom w:val="none" w:sz="0" w:space="0" w:color="auto"/>
        <w:right w:val="none" w:sz="0" w:space="0" w:color="auto"/>
      </w:divBdr>
    </w:div>
    <w:div w:id="797141407">
      <w:bodyDiv w:val="1"/>
      <w:marLeft w:val="0"/>
      <w:marRight w:val="0"/>
      <w:marTop w:val="0"/>
      <w:marBottom w:val="0"/>
      <w:divBdr>
        <w:top w:val="none" w:sz="0" w:space="0" w:color="auto"/>
        <w:left w:val="none" w:sz="0" w:space="0" w:color="auto"/>
        <w:bottom w:val="none" w:sz="0" w:space="0" w:color="auto"/>
        <w:right w:val="none" w:sz="0" w:space="0" w:color="auto"/>
      </w:divBdr>
    </w:div>
    <w:div w:id="799303136">
      <w:bodyDiv w:val="1"/>
      <w:marLeft w:val="0"/>
      <w:marRight w:val="0"/>
      <w:marTop w:val="0"/>
      <w:marBottom w:val="0"/>
      <w:divBdr>
        <w:top w:val="none" w:sz="0" w:space="0" w:color="auto"/>
        <w:left w:val="none" w:sz="0" w:space="0" w:color="auto"/>
        <w:bottom w:val="none" w:sz="0" w:space="0" w:color="auto"/>
        <w:right w:val="none" w:sz="0" w:space="0" w:color="auto"/>
      </w:divBdr>
    </w:div>
    <w:div w:id="800926896">
      <w:bodyDiv w:val="1"/>
      <w:marLeft w:val="0"/>
      <w:marRight w:val="0"/>
      <w:marTop w:val="0"/>
      <w:marBottom w:val="0"/>
      <w:divBdr>
        <w:top w:val="none" w:sz="0" w:space="0" w:color="auto"/>
        <w:left w:val="none" w:sz="0" w:space="0" w:color="auto"/>
        <w:bottom w:val="none" w:sz="0" w:space="0" w:color="auto"/>
        <w:right w:val="none" w:sz="0" w:space="0" w:color="auto"/>
      </w:divBdr>
    </w:div>
    <w:div w:id="808473382">
      <w:bodyDiv w:val="1"/>
      <w:marLeft w:val="0"/>
      <w:marRight w:val="0"/>
      <w:marTop w:val="0"/>
      <w:marBottom w:val="0"/>
      <w:divBdr>
        <w:top w:val="none" w:sz="0" w:space="0" w:color="auto"/>
        <w:left w:val="none" w:sz="0" w:space="0" w:color="auto"/>
        <w:bottom w:val="none" w:sz="0" w:space="0" w:color="auto"/>
        <w:right w:val="none" w:sz="0" w:space="0" w:color="auto"/>
      </w:divBdr>
    </w:div>
    <w:div w:id="864949353">
      <w:bodyDiv w:val="1"/>
      <w:marLeft w:val="0"/>
      <w:marRight w:val="0"/>
      <w:marTop w:val="0"/>
      <w:marBottom w:val="0"/>
      <w:divBdr>
        <w:top w:val="none" w:sz="0" w:space="0" w:color="auto"/>
        <w:left w:val="none" w:sz="0" w:space="0" w:color="auto"/>
        <w:bottom w:val="none" w:sz="0" w:space="0" w:color="auto"/>
        <w:right w:val="none" w:sz="0" w:space="0" w:color="auto"/>
      </w:divBdr>
    </w:div>
    <w:div w:id="898327324">
      <w:bodyDiv w:val="1"/>
      <w:marLeft w:val="0"/>
      <w:marRight w:val="0"/>
      <w:marTop w:val="0"/>
      <w:marBottom w:val="0"/>
      <w:divBdr>
        <w:top w:val="none" w:sz="0" w:space="0" w:color="auto"/>
        <w:left w:val="none" w:sz="0" w:space="0" w:color="auto"/>
        <w:bottom w:val="none" w:sz="0" w:space="0" w:color="auto"/>
        <w:right w:val="none" w:sz="0" w:space="0" w:color="auto"/>
      </w:divBdr>
    </w:div>
    <w:div w:id="901140896">
      <w:bodyDiv w:val="1"/>
      <w:marLeft w:val="0"/>
      <w:marRight w:val="0"/>
      <w:marTop w:val="0"/>
      <w:marBottom w:val="0"/>
      <w:divBdr>
        <w:top w:val="none" w:sz="0" w:space="0" w:color="auto"/>
        <w:left w:val="none" w:sz="0" w:space="0" w:color="auto"/>
        <w:bottom w:val="none" w:sz="0" w:space="0" w:color="auto"/>
        <w:right w:val="none" w:sz="0" w:space="0" w:color="auto"/>
      </w:divBdr>
    </w:div>
    <w:div w:id="909776957">
      <w:bodyDiv w:val="1"/>
      <w:marLeft w:val="0"/>
      <w:marRight w:val="0"/>
      <w:marTop w:val="0"/>
      <w:marBottom w:val="0"/>
      <w:divBdr>
        <w:top w:val="none" w:sz="0" w:space="0" w:color="auto"/>
        <w:left w:val="none" w:sz="0" w:space="0" w:color="auto"/>
        <w:bottom w:val="none" w:sz="0" w:space="0" w:color="auto"/>
        <w:right w:val="none" w:sz="0" w:space="0" w:color="auto"/>
      </w:divBdr>
    </w:div>
    <w:div w:id="913389981">
      <w:bodyDiv w:val="1"/>
      <w:marLeft w:val="0"/>
      <w:marRight w:val="0"/>
      <w:marTop w:val="0"/>
      <w:marBottom w:val="0"/>
      <w:divBdr>
        <w:top w:val="none" w:sz="0" w:space="0" w:color="auto"/>
        <w:left w:val="none" w:sz="0" w:space="0" w:color="auto"/>
        <w:bottom w:val="none" w:sz="0" w:space="0" w:color="auto"/>
        <w:right w:val="none" w:sz="0" w:space="0" w:color="auto"/>
      </w:divBdr>
    </w:div>
    <w:div w:id="916789499">
      <w:bodyDiv w:val="1"/>
      <w:marLeft w:val="0"/>
      <w:marRight w:val="0"/>
      <w:marTop w:val="0"/>
      <w:marBottom w:val="0"/>
      <w:divBdr>
        <w:top w:val="none" w:sz="0" w:space="0" w:color="auto"/>
        <w:left w:val="none" w:sz="0" w:space="0" w:color="auto"/>
        <w:bottom w:val="none" w:sz="0" w:space="0" w:color="auto"/>
        <w:right w:val="none" w:sz="0" w:space="0" w:color="auto"/>
      </w:divBdr>
    </w:div>
    <w:div w:id="920876007">
      <w:bodyDiv w:val="1"/>
      <w:marLeft w:val="0"/>
      <w:marRight w:val="0"/>
      <w:marTop w:val="0"/>
      <w:marBottom w:val="0"/>
      <w:divBdr>
        <w:top w:val="none" w:sz="0" w:space="0" w:color="auto"/>
        <w:left w:val="none" w:sz="0" w:space="0" w:color="auto"/>
        <w:bottom w:val="none" w:sz="0" w:space="0" w:color="auto"/>
        <w:right w:val="none" w:sz="0" w:space="0" w:color="auto"/>
      </w:divBdr>
    </w:div>
    <w:div w:id="925651980">
      <w:bodyDiv w:val="1"/>
      <w:marLeft w:val="0"/>
      <w:marRight w:val="0"/>
      <w:marTop w:val="0"/>
      <w:marBottom w:val="0"/>
      <w:divBdr>
        <w:top w:val="none" w:sz="0" w:space="0" w:color="auto"/>
        <w:left w:val="none" w:sz="0" w:space="0" w:color="auto"/>
        <w:bottom w:val="none" w:sz="0" w:space="0" w:color="auto"/>
        <w:right w:val="none" w:sz="0" w:space="0" w:color="auto"/>
      </w:divBdr>
    </w:div>
    <w:div w:id="947196260">
      <w:bodyDiv w:val="1"/>
      <w:marLeft w:val="0"/>
      <w:marRight w:val="0"/>
      <w:marTop w:val="0"/>
      <w:marBottom w:val="0"/>
      <w:divBdr>
        <w:top w:val="none" w:sz="0" w:space="0" w:color="auto"/>
        <w:left w:val="none" w:sz="0" w:space="0" w:color="auto"/>
        <w:bottom w:val="none" w:sz="0" w:space="0" w:color="auto"/>
        <w:right w:val="none" w:sz="0" w:space="0" w:color="auto"/>
      </w:divBdr>
    </w:div>
    <w:div w:id="954824502">
      <w:bodyDiv w:val="1"/>
      <w:marLeft w:val="0"/>
      <w:marRight w:val="0"/>
      <w:marTop w:val="0"/>
      <w:marBottom w:val="0"/>
      <w:divBdr>
        <w:top w:val="none" w:sz="0" w:space="0" w:color="auto"/>
        <w:left w:val="none" w:sz="0" w:space="0" w:color="auto"/>
        <w:bottom w:val="none" w:sz="0" w:space="0" w:color="auto"/>
        <w:right w:val="none" w:sz="0" w:space="0" w:color="auto"/>
      </w:divBdr>
    </w:div>
    <w:div w:id="959261476">
      <w:bodyDiv w:val="1"/>
      <w:marLeft w:val="0"/>
      <w:marRight w:val="0"/>
      <w:marTop w:val="0"/>
      <w:marBottom w:val="0"/>
      <w:divBdr>
        <w:top w:val="none" w:sz="0" w:space="0" w:color="auto"/>
        <w:left w:val="none" w:sz="0" w:space="0" w:color="auto"/>
        <w:bottom w:val="none" w:sz="0" w:space="0" w:color="auto"/>
        <w:right w:val="none" w:sz="0" w:space="0" w:color="auto"/>
      </w:divBdr>
    </w:div>
    <w:div w:id="988561910">
      <w:bodyDiv w:val="1"/>
      <w:marLeft w:val="0"/>
      <w:marRight w:val="0"/>
      <w:marTop w:val="0"/>
      <w:marBottom w:val="0"/>
      <w:divBdr>
        <w:top w:val="none" w:sz="0" w:space="0" w:color="auto"/>
        <w:left w:val="none" w:sz="0" w:space="0" w:color="auto"/>
        <w:bottom w:val="none" w:sz="0" w:space="0" w:color="auto"/>
        <w:right w:val="none" w:sz="0" w:space="0" w:color="auto"/>
      </w:divBdr>
    </w:div>
    <w:div w:id="1022046988">
      <w:bodyDiv w:val="1"/>
      <w:marLeft w:val="0"/>
      <w:marRight w:val="0"/>
      <w:marTop w:val="0"/>
      <w:marBottom w:val="0"/>
      <w:divBdr>
        <w:top w:val="none" w:sz="0" w:space="0" w:color="auto"/>
        <w:left w:val="none" w:sz="0" w:space="0" w:color="auto"/>
        <w:bottom w:val="none" w:sz="0" w:space="0" w:color="auto"/>
        <w:right w:val="none" w:sz="0" w:space="0" w:color="auto"/>
      </w:divBdr>
    </w:div>
    <w:div w:id="1029184337">
      <w:bodyDiv w:val="1"/>
      <w:marLeft w:val="0"/>
      <w:marRight w:val="0"/>
      <w:marTop w:val="0"/>
      <w:marBottom w:val="0"/>
      <w:divBdr>
        <w:top w:val="none" w:sz="0" w:space="0" w:color="auto"/>
        <w:left w:val="none" w:sz="0" w:space="0" w:color="auto"/>
        <w:bottom w:val="none" w:sz="0" w:space="0" w:color="auto"/>
        <w:right w:val="none" w:sz="0" w:space="0" w:color="auto"/>
      </w:divBdr>
    </w:div>
    <w:div w:id="1044019513">
      <w:bodyDiv w:val="1"/>
      <w:marLeft w:val="0"/>
      <w:marRight w:val="0"/>
      <w:marTop w:val="0"/>
      <w:marBottom w:val="0"/>
      <w:divBdr>
        <w:top w:val="none" w:sz="0" w:space="0" w:color="auto"/>
        <w:left w:val="none" w:sz="0" w:space="0" w:color="auto"/>
        <w:bottom w:val="none" w:sz="0" w:space="0" w:color="auto"/>
        <w:right w:val="none" w:sz="0" w:space="0" w:color="auto"/>
      </w:divBdr>
    </w:div>
    <w:div w:id="1070615806">
      <w:bodyDiv w:val="1"/>
      <w:marLeft w:val="0"/>
      <w:marRight w:val="0"/>
      <w:marTop w:val="0"/>
      <w:marBottom w:val="0"/>
      <w:divBdr>
        <w:top w:val="none" w:sz="0" w:space="0" w:color="auto"/>
        <w:left w:val="none" w:sz="0" w:space="0" w:color="auto"/>
        <w:bottom w:val="none" w:sz="0" w:space="0" w:color="auto"/>
        <w:right w:val="none" w:sz="0" w:space="0" w:color="auto"/>
      </w:divBdr>
    </w:div>
    <w:div w:id="1087339320">
      <w:bodyDiv w:val="1"/>
      <w:marLeft w:val="0"/>
      <w:marRight w:val="0"/>
      <w:marTop w:val="0"/>
      <w:marBottom w:val="0"/>
      <w:divBdr>
        <w:top w:val="none" w:sz="0" w:space="0" w:color="auto"/>
        <w:left w:val="none" w:sz="0" w:space="0" w:color="auto"/>
        <w:bottom w:val="none" w:sz="0" w:space="0" w:color="auto"/>
        <w:right w:val="none" w:sz="0" w:space="0" w:color="auto"/>
      </w:divBdr>
    </w:div>
    <w:div w:id="1088580819">
      <w:bodyDiv w:val="1"/>
      <w:marLeft w:val="0"/>
      <w:marRight w:val="0"/>
      <w:marTop w:val="0"/>
      <w:marBottom w:val="0"/>
      <w:divBdr>
        <w:top w:val="none" w:sz="0" w:space="0" w:color="auto"/>
        <w:left w:val="none" w:sz="0" w:space="0" w:color="auto"/>
        <w:bottom w:val="none" w:sz="0" w:space="0" w:color="auto"/>
        <w:right w:val="none" w:sz="0" w:space="0" w:color="auto"/>
      </w:divBdr>
    </w:div>
    <w:div w:id="1112044939">
      <w:bodyDiv w:val="1"/>
      <w:marLeft w:val="0"/>
      <w:marRight w:val="0"/>
      <w:marTop w:val="0"/>
      <w:marBottom w:val="0"/>
      <w:divBdr>
        <w:top w:val="none" w:sz="0" w:space="0" w:color="auto"/>
        <w:left w:val="none" w:sz="0" w:space="0" w:color="auto"/>
        <w:bottom w:val="none" w:sz="0" w:space="0" w:color="auto"/>
        <w:right w:val="none" w:sz="0" w:space="0" w:color="auto"/>
      </w:divBdr>
    </w:div>
    <w:div w:id="1153907466">
      <w:bodyDiv w:val="1"/>
      <w:marLeft w:val="0"/>
      <w:marRight w:val="0"/>
      <w:marTop w:val="0"/>
      <w:marBottom w:val="0"/>
      <w:divBdr>
        <w:top w:val="none" w:sz="0" w:space="0" w:color="auto"/>
        <w:left w:val="none" w:sz="0" w:space="0" w:color="auto"/>
        <w:bottom w:val="none" w:sz="0" w:space="0" w:color="auto"/>
        <w:right w:val="none" w:sz="0" w:space="0" w:color="auto"/>
      </w:divBdr>
    </w:div>
    <w:div w:id="1182667025">
      <w:bodyDiv w:val="1"/>
      <w:marLeft w:val="0"/>
      <w:marRight w:val="0"/>
      <w:marTop w:val="0"/>
      <w:marBottom w:val="0"/>
      <w:divBdr>
        <w:top w:val="none" w:sz="0" w:space="0" w:color="auto"/>
        <w:left w:val="none" w:sz="0" w:space="0" w:color="auto"/>
        <w:bottom w:val="none" w:sz="0" w:space="0" w:color="auto"/>
        <w:right w:val="none" w:sz="0" w:space="0" w:color="auto"/>
      </w:divBdr>
    </w:div>
    <w:div w:id="1209873134">
      <w:bodyDiv w:val="1"/>
      <w:marLeft w:val="0"/>
      <w:marRight w:val="0"/>
      <w:marTop w:val="0"/>
      <w:marBottom w:val="0"/>
      <w:divBdr>
        <w:top w:val="none" w:sz="0" w:space="0" w:color="auto"/>
        <w:left w:val="none" w:sz="0" w:space="0" w:color="auto"/>
        <w:bottom w:val="none" w:sz="0" w:space="0" w:color="auto"/>
        <w:right w:val="none" w:sz="0" w:space="0" w:color="auto"/>
      </w:divBdr>
    </w:div>
    <w:div w:id="1220551266">
      <w:bodyDiv w:val="1"/>
      <w:marLeft w:val="0"/>
      <w:marRight w:val="0"/>
      <w:marTop w:val="0"/>
      <w:marBottom w:val="0"/>
      <w:divBdr>
        <w:top w:val="none" w:sz="0" w:space="0" w:color="auto"/>
        <w:left w:val="none" w:sz="0" w:space="0" w:color="auto"/>
        <w:bottom w:val="none" w:sz="0" w:space="0" w:color="auto"/>
        <w:right w:val="none" w:sz="0" w:space="0" w:color="auto"/>
      </w:divBdr>
    </w:div>
    <w:div w:id="1248415632">
      <w:bodyDiv w:val="1"/>
      <w:marLeft w:val="0"/>
      <w:marRight w:val="0"/>
      <w:marTop w:val="0"/>
      <w:marBottom w:val="0"/>
      <w:divBdr>
        <w:top w:val="none" w:sz="0" w:space="0" w:color="auto"/>
        <w:left w:val="none" w:sz="0" w:space="0" w:color="auto"/>
        <w:bottom w:val="none" w:sz="0" w:space="0" w:color="auto"/>
        <w:right w:val="none" w:sz="0" w:space="0" w:color="auto"/>
      </w:divBdr>
    </w:div>
    <w:div w:id="1289971002">
      <w:bodyDiv w:val="1"/>
      <w:marLeft w:val="0"/>
      <w:marRight w:val="0"/>
      <w:marTop w:val="0"/>
      <w:marBottom w:val="0"/>
      <w:divBdr>
        <w:top w:val="none" w:sz="0" w:space="0" w:color="auto"/>
        <w:left w:val="none" w:sz="0" w:space="0" w:color="auto"/>
        <w:bottom w:val="none" w:sz="0" w:space="0" w:color="auto"/>
        <w:right w:val="none" w:sz="0" w:space="0" w:color="auto"/>
      </w:divBdr>
    </w:div>
    <w:div w:id="1312978274">
      <w:bodyDiv w:val="1"/>
      <w:marLeft w:val="0"/>
      <w:marRight w:val="0"/>
      <w:marTop w:val="0"/>
      <w:marBottom w:val="0"/>
      <w:divBdr>
        <w:top w:val="none" w:sz="0" w:space="0" w:color="auto"/>
        <w:left w:val="none" w:sz="0" w:space="0" w:color="auto"/>
        <w:bottom w:val="none" w:sz="0" w:space="0" w:color="auto"/>
        <w:right w:val="none" w:sz="0" w:space="0" w:color="auto"/>
      </w:divBdr>
    </w:div>
    <w:div w:id="1320377939">
      <w:bodyDiv w:val="1"/>
      <w:marLeft w:val="0"/>
      <w:marRight w:val="0"/>
      <w:marTop w:val="0"/>
      <w:marBottom w:val="0"/>
      <w:divBdr>
        <w:top w:val="none" w:sz="0" w:space="0" w:color="auto"/>
        <w:left w:val="none" w:sz="0" w:space="0" w:color="auto"/>
        <w:bottom w:val="none" w:sz="0" w:space="0" w:color="auto"/>
        <w:right w:val="none" w:sz="0" w:space="0" w:color="auto"/>
      </w:divBdr>
    </w:div>
    <w:div w:id="1323508898">
      <w:bodyDiv w:val="1"/>
      <w:marLeft w:val="0"/>
      <w:marRight w:val="0"/>
      <w:marTop w:val="0"/>
      <w:marBottom w:val="0"/>
      <w:divBdr>
        <w:top w:val="none" w:sz="0" w:space="0" w:color="auto"/>
        <w:left w:val="none" w:sz="0" w:space="0" w:color="auto"/>
        <w:bottom w:val="none" w:sz="0" w:space="0" w:color="auto"/>
        <w:right w:val="none" w:sz="0" w:space="0" w:color="auto"/>
      </w:divBdr>
    </w:div>
    <w:div w:id="1323779616">
      <w:bodyDiv w:val="1"/>
      <w:marLeft w:val="0"/>
      <w:marRight w:val="0"/>
      <w:marTop w:val="0"/>
      <w:marBottom w:val="0"/>
      <w:divBdr>
        <w:top w:val="none" w:sz="0" w:space="0" w:color="auto"/>
        <w:left w:val="none" w:sz="0" w:space="0" w:color="auto"/>
        <w:bottom w:val="none" w:sz="0" w:space="0" w:color="auto"/>
        <w:right w:val="none" w:sz="0" w:space="0" w:color="auto"/>
      </w:divBdr>
    </w:div>
    <w:div w:id="1325233944">
      <w:bodyDiv w:val="1"/>
      <w:marLeft w:val="0"/>
      <w:marRight w:val="0"/>
      <w:marTop w:val="0"/>
      <w:marBottom w:val="0"/>
      <w:divBdr>
        <w:top w:val="none" w:sz="0" w:space="0" w:color="auto"/>
        <w:left w:val="none" w:sz="0" w:space="0" w:color="auto"/>
        <w:bottom w:val="none" w:sz="0" w:space="0" w:color="auto"/>
        <w:right w:val="none" w:sz="0" w:space="0" w:color="auto"/>
      </w:divBdr>
    </w:div>
    <w:div w:id="1364014501">
      <w:bodyDiv w:val="1"/>
      <w:marLeft w:val="0"/>
      <w:marRight w:val="0"/>
      <w:marTop w:val="0"/>
      <w:marBottom w:val="0"/>
      <w:divBdr>
        <w:top w:val="none" w:sz="0" w:space="0" w:color="auto"/>
        <w:left w:val="none" w:sz="0" w:space="0" w:color="auto"/>
        <w:bottom w:val="none" w:sz="0" w:space="0" w:color="auto"/>
        <w:right w:val="none" w:sz="0" w:space="0" w:color="auto"/>
      </w:divBdr>
    </w:div>
    <w:div w:id="1376349894">
      <w:bodyDiv w:val="1"/>
      <w:marLeft w:val="0"/>
      <w:marRight w:val="0"/>
      <w:marTop w:val="0"/>
      <w:marBottom w:val="0"/>
      <w:divBdr>
        <w:top w:val="none" w:sz="0" w:space="0" w:color="auto"/>
        <w:left w:val="none" w:sz="0" w:space="0" w:color="auto"/>
        <w:bottom w:val="none" w:sz="0" w:space="0" w:color="auto"/>
        <w:right w:val="none" w:sz="0" w:space="0" w:color="auto"/>
      </w:divBdr>
    </w:div>
    <w:div w:id="1413770931">
      <w:bodyDiv w:val="1"/>
      <w:marLeft w:val="0"/>
      <w:marRight w:val="0"/>
      <w:marTop w:val="0"/>
      <w:marBottom w:val="0"/>
      <w:divBdr>
        <w:top w:val="none" w:sz="0" w:space="0" w:color="auto"/>
        <w:left w:val="none" w:sz="0" w:space="0" w:color="auto"/>
        <w:bottom w:val="none" w:sz="0" w:space="0" w:color="auto"/>
        <w:right w:val="none" w:sz="0" w:space="0" w:color="auto"/>
      </w:divBdr>
    </w:div>
    <w:div w:id="1422414920">
      <w:bodyDiv w:val="1"/>
      <w:marLeft w:val="0"/>
      <w:marRight w:val="0"/>
      <w:marTop w:val="0"/>
      <w:marBottom w:val="0"/>
      <w:divBdr>
        <w:top w:val="none" w:sz="0" w:space="0" w:color="auto"/>
        <w:left w:val="none" w:sz="0" w:space="0" w:color="auto"/>
        <w:bottom w:val="none" w:sz="0" w:space="0" w:color="auto"/>
        <w:right w:val="none" w:sz="0" w:space="0" w:color="auto"/>
      </w:divBdr>
    </w:div>
    <w:div w:id="1430809640">
      <w:bodyDiv w:val="1"/>
      <w:marLeft w:val="0"/>
      <w:marRight w:val="0"/>
      <w:marTop w:val="0"/>
      <w:marBottom w:val="0"/>
      <w:divBdr>
        <w:top w:val="none" w:sz="0" w:space="0" w:color="auto"/>
        <w:left w:val="none" w:sz="0" w:space="0" w:color="auto"/>
        <w:bottom w:val="none" w:sz="0" w:space="0" w:color="auto"/>
        <w:right w:val="none" w:sz="0" w:space="0" w:color="auto"/>
      </w:divBdr>
    </w:div>
    <w:div w:id="1440830371">
      <w:bodyDiv w:val="1"/>
      <w:marLeft w:val="0"/>
      <w:marRight w:val="0"/>
      <w:marTop w:val="0"/>
      <w:marBottom w:val="0"/>
      <w:divBdr>
        <w:top w:val="none" w:sz="0" w:space="0" w:color="auto"/>
        <w:left w:val="none" w:sz="0" w:space="0" w:color="auto"/>
        <w:bottom w:val="none" w:sz="0" w:space="0" w:color="auto"/>
        <w:right w:val="none" w:sz="0" w:space="0" w:color="auto"/>
      </w:divBdr>
    </w:div>
    <w:div w:id="1447193535">
      <w:bodyDiv w:val="1"/>
      <w:marLeft w:val="0"/>
      <w:marRight w:val="0"/>
      <w:marTop w:val="0"/>
      <w:marBottom w:val="0"/>
      <w:divBdr>
        <w:top w:val="none" w:sz="0" w:space="0" w:color="auto"/>
        <w:left w:val="none" w:sz="0" w:space="0" w:color="auto"/>
        <w:bottom w:val="none" w:sz="0" w:space="0" w:color="auto"/>
        <w:right w:val="none" w:sz="0" w:space="0" w:color="auto"/>
      </w:divBdr>
    </w:div>
    <w:div w:id="1451633623">
      <w:bodyDiv w:val="1"/>
      <w:marLeft w:val="0"/>
      <w:marRight w:val="0"/>
      <w:marTop w:val="0"/>
      <w:marBottom w:val="0"/>
      <w:divBdr>
        <w:top w:val="none" w:sz="0" w:space="0" w:color="auto"/>
        <w:left w:val="none" w:sz="0" w:space="0" w:color="auto"/>
        <w:bottom w:val="none" w:sz="0" w:space="0" w:color="auto"/>
        <w:right w:val="none" w:sz="0" w:space="0" w:color="auto"/>
      </w:divBdr>
    </w:div>
    <w:div w:id="1462577884">
      <w:bodyDiv w:val="1"/>
      <w:marLeft w:val="0"/>
      <w:marRight w:val="0"/>
      <w:marTop w:val="0"/>
      <w:marBottom w:val="0"/>
      <w:divBdr>
        <w:top w:val="none" w:sz="0" w:space="0" w:color="auto"/>
        <w:left w:val="none" w:sz="0" w:space="0" w:color="auto"/>
        <w:bottom w:val="none" w:sz="0" w:space="0" w:color="auto"/>
        <w:right w:val="none" w:sz="0" w:space="0" w:color="auto"/>
      </w:divBdr>
    </w:div>
    <w:div w:id="1483084298">
      <w:bodyDiv w:val="1"/>
      <w:marLeft w:val="0"/>
      <w:marRight w:val="0"/>
      <w:marTop w:val="0"/>
      <w:marBottom w:val="0"/>
      <w:divBdr>
        <w:top w:val="none" w:sz="0" w:space="0" w:color="auto"/>
        <w:left w:val="none" w:sz="0" w:space="0" w:color="auto"/>
        <w:bottom w:val="none" w:sz="0" w:space="0" w:color="auto"/>
        <w:right w:val="none" w:sz="0" w:space="0" w:color="auto"/>
      </w:divBdr>
    </w:div>
    <w:div w:id="1490562580">
      <w:bodyDiv w:val="1"/>
      <w:marLeft w:val="0"/>
      <w:marRight w:val="0"/>
      <w:marTop w:val="0"/>
      <w:marBottom w:val="0"/>
      <w:divBdr>
        <w:top w:val="none" w:sz="0" w:space="0" w:color="auto"/>
        <w:left w:val="none" w:sz="0" w:space="0" w:color="auto"/>
        <w:bottom w:val="none" w:sz="0" w:space="0" w:color="auto"/>
        <w:right w:val="none" w:sz="0" w:space="0" w:color="auto"/>
      </w:divBdr>
    </w:div>
    <w:div w:id="1499610409">
      <w:bodyDiv w:val="1"/>
      <w:marLeft w:val="0"/>
      <w:marRight w:val="0"/>
      <w:marTop w:val="0"/>
      <w:marBottom w:val="0"/>
      <w:divBdr>
        <w:top w:val="none" w:sz="0" w:space="0" w:color="auto"/>
        <w:left w:val="none" w:sz="0" w:space="0" w:color="auto"/>
        <w:bottom w:val="none" w:sz="0" w:space="0" w:color="auto"/>
        <w:right w:val="none" w:sz="0" w:space="0" w:color="auto"/>
      </w:divBdr>
    </w:div>
    <w:div w:id="1503231739">
      <w:bodyDiv w:val="1"/>
      <w:marLeft w:val="0"/>
      <w:marRight w:val="0"/>
      <w:marTop w:val="0"/>
      <w:marBottom w:val="0"/>
      <w:divBdr>
        <w:top w:val="none" w:sz="0" w:space="0" w:color="auto"/>
        <w:left w:val="none" w:sz="0" w:space="0" w:color="auto"/>
        <w:bottom w:val="none" w:sz="0" w:space="0" w:color="auto"/>
        <w:right w:val="none" w:sz="0" w:space="0" w:color="auto"/>
      </w:divBdr>
    </w:div>
    <w:div w:id="1522739766">
      <w:bodyDiv w:val="1"/>
      <w:marLeft w:val="0"/>
      <w:marRight w:val="0"/>
      <w:marTop w:val="0"/>
      <w:marBottom w:val="0"/>
      <w:divBdr>
        <w:top w:val="none" w:sz="0" w:space="0" w:color="auto"/>
        <w:left w:val="none" w:sz="0" w:space="0" w:color="auto"/>
        <w:bottom w:val="none" w:sz="0" w:space="0" w:color="auto"/>
        <w:right w:val="none" w:sz="0" w:space="0" w:color="auto"/>
      </w:divBdr>
    </w:div>
    <w:div w:id="1532110432">
      <w:bodyDiv w:val="1"/>
      <w:marLeft w:val="0"/>
      <w:marRight w:val="0"/>
      <w:marTop w:val="0"/>
      <w:marBottom w:val="0"/>
      <w:divBdr>
        <w:top w:val="none" w:sz="0" w:space="0" w:color="auto"/>
        <w:left w:val="none" w:sz="0" w:space="0" w:color="auto"/>
        <w:bottom w:val="none" w:sz="0" w:space="0" w:color="auto"/>
        <w:right w:val="none" w:sz="0" w:space="0" w:color="auto"/>
      </w:divBdr>
    </w:div>
    <w:div w:id="1549104203">
      <w:bodyDiv w:val="1"/>
      <w:marLeft w:val="0"/>
      <w:marRight w:val="0"/>
      <w:marTop w:val="0"/>
      <w:marBottom w:val="0"/>
      <w:divBdr>
        <w:top w:val="none" w:sz="0" w:space="0" w:color="auto"/>
        <w:left w:val="none" w:sz="0" w:space="0" w:color="auto"/>
        <w:bottom w:val="none" w:sz="0" w:space="0" w:color="auto"/>
        <w:right w:val="none" w:sz="0" w:space="0" w:color="auto"/>
      </w:divBdr>
    </w:div>
    <w:div w:id="1569805818">
      <w:bodyDiv w:val="1"/>
      <w:marLeft w:val="0"/>
      <w:marRight w:val="0"/>
      <w:marTop w:val="0"/>
      <w:marBottom w:val="0"/>
      <w:divBdr>
        <w:top w:val="none" w:sz="0" w:space="0" w:color="auto"/>
        <w:left w:val="none" w:sz="0" w:space="0" w:color="auto"/>
        <w:bottom w:val="none" w:sz="0" w:space="0" w:color="auto"/>
        <w:right w:val="none" w:sz="0" w:space="0" w:color="auto"/>
      </w:divBdr>
    </w:div>
    <w:div w:id="1623993914">
      <w:bodyDiv w:val="1"/>
      <w:marLeft w:val="0"/>
      <w:marRight w:val="0"/>
      <w:marTop w:val="0"/>
      <w:marBottom w:val="0"/>
      <w:divBdr>
        <w:top w:val="none" w:sz="0" w:space="0" w:color="auto"/>
        <w:left w:val="none" w:sz="0" w:space="0" w:color="auto"/>
        <w:bottom w:val="none" w:sz="0" w:space="0" w:color="auto"/>
        <w:right w:val="none" w:sz="0" w:space="0" w:color="auto"/>
      </w:divBdr>
    </w:div>
    <w:div w:id="1625887562">
      <w:bodyDiv w:val="1"/>
      <w:marLeft w:val="0"/>
      <w:marRight w:val="0"/>
      <w:marTop w:val="0"/>
      <w:marBottom w:val="0"/>
      <w:divBdr>
        <w:top w:val="none" w:sz="0" w:space="0" w:color="auto"/>
        <w:left w:val="none" w:sz="0" w:space="0" w:color="auto"/>
        <w:bottom w:val="none" w:sz="0" w:space="0" w:color="auto"/>
        <w:right w:val="none" w:sz="0" w:space="0" w:color="auto"/>
      </w:divBdr>
    </w:div>
    <w:div w:id="1637753707">
      <w:bodyDiv w:val="1"/>
      <w:marLeft w:val="0"/>
      <w:marRight w:val="0"/>
      <w:marTop w:val="0"/>
      <w:marBottom w:val="0"/>
      <w:divBdr>
        <w:top w:val="none" w:sz="0" w:space="0" w:color="auto"/>
        <w:left w:val="none" w:sz="0" w:space="0" w:color="auto"/>
        <w:bottom w:val="none" w:sz="0" w:space="0" w:color="auto"/>
        <w:right w:val="none" w:sz="0" w:space="0" w:color="auto"/>
      </w:divBdr>
    </w:div>
    <w:div w:id="1682315432">
      <w:bodyDiv w:val="1"/>
      <w:marLeft w:val="0"/>
      <w:marRight w:val="0"/>
      <w:marTop w:val="0"/>
      <w:marBottom w:val="0"/>
      <w:divBdr>
        <w:top w:val="none" w:sz="0" w:space="0" w:color="auto"/>
        <w:left w:val="none" w:sz="0" w:space="0" w:color="auto"/>
        <w:bottom w:val="none" w:sz="0" w:space="0" w:color="auto"/>
        <w:right w:val="none" w:sz="0" w:space="0" w:color="auto"/>
      </w:divBdr>
    </w:div>
    <w:div w:id="1735077811">
      <w:bodyDiv w:val="1"/>
      <w:marLeft w:val="0"/>
      <w:marRight w:val="0"/>
      <w:marTop w:val="0"/>
      <w:marBottom w:val="0"/>
      <w:divBdr>
        <w:top w:val="none" w:sz="0" w:space="0" w:color="auto"/>
        <w:left w:val="none" w:sz="0" w:space="0" w:color="auto"/>
        <w:bottom w:val="none" w:sz="0" w:space="0" w:color="auto"/>
        <w:right w:val="none" w:sz="0" w:space="0" w:color="auto"/>
      </w:divBdr>
    </w:div>
    <w:div w:id="1761372278">
      <w:bodyDiv w:val="1"/>
      <w:marLeft w:val="0"/>
      <w:marRight w:val="0"/>
      <w:marTop w:val="0"/>
      <w:marBottom w:val="0"/>
      <w:divBdr>
        <w:top w:val="none" w:sz="0" w:space="0" w:color="auto"/>
        <w:left w:val="none" w:sz="0" w:space="0" w:color="auto"/>
        <w:bottom w:val="none" w:sz="0" w:space="0" w:color="auto"/>
        <w:right w:val="none" w:sz="0" w:space="0" w:color="auto"/>
      </w:divBdr>
    </w:div>
    <w:div w:id="1796021221">
      <w:bodyDiv w:val="1"/>
      <w:marLeft w:val="0"/>
      <w:marRight w:val="0"/>
      <w:marTop w:val="0"/>
      <w:marBottom w:val="0"/>
      <w:divBdr>
        <w:top w:val="none" w:sz="0" w:space="0" w:color="auto"/>
        <w:left w:val="none" w:sz="0" w:space="0" w:color="auto"/>
        <w:bottom w:val="none" w:sz="0" w:space="0" w:color="auto"/>
        <w:right w:val="none" w:sz="0" w:space="0" w:color="auto"/>
      </w:divBdr>
    </w:div>
    <w:div w:id="1824659758">
      <w:bodyDiv w:val="1"/>
      <w:marLeft w:val="0"/>
      <w:marRight w:val="0"/>
      <w:marTop w:val="0"/>
      <w:marBottom w:val="0"/>
      <w:divBdr>
        <w:top w:val="none" w:sz="0" w:space="0" w:color="auto"/>
        <w:left w:val="none" w:sz="0" w:space="0" w:color="auto"/>
        <w:bottom w:val="none" w:sz="0" w:space="0" w:color="auto"/>
        <w:right w:val="none" w:sz="0" w:space="0" w:color="auto"/>
      </w:divBdr>
    </w:div>
    <w:div w:id="1857840167">
      <w:bodyDiv w:val="1"/>
      <w:marLeft w:val="0"/>
      <w:marRight w:val="0"/>
      <w:marTop w:val="0"/>
      <w:marBottom w:val="0"/>
      <w:divBdr>
        <w:top w:val="none" w:sz="0" w:space="0" w:color="auto"/>
        <w:left w:val="none" w:sz="0" w:space="0" w:color="auto"/>
        <w:bottom w:val="none" w:sz="0" w:space="0" w:color="auto"/>
        <w:right w:val="none" w:sz="0" w:space="0" w:color="auto"/>
      </w:divBdr>
    </w:div>
    <w:div w:id="1909463630">
      <w:bodyDiv w:val="1"/>
      <w:marLeft w:val="0"/>
      <w:marRight w:val="0"/>
      <w:marTop w:val="0"/>
      <w:marBottom w:val="0"/>
      <w:divBdr>
        <w:top w:val="none" w:sz="0" w:space="0" w:color="auto"/>
        <w:left w:val="none" w:sz="0" w:space="0" w:color="auto"/>
        <w:bottom w:val="none" w:sz="0" w:space="0" w:color="auto"/>
        <w:right w:val="none" w:sz="0" w:space="0" w:color="auto"/>
      </w:divBdr>
    </w:div>
    <w:div w:id="1937441069">
      <w:bodyDiv w:val="1"/>
      <w:marLeft w:val="0"/>
      <w:marRight w:val="0"/>
      <w:marTop w:val="0"/>
      <w:marBottom w:val="0"/>
      <w:divBdr>
        <w:top w:val="none" w:sz="0" w:space="0" w:color="auto"/>
        <w:left w:val="none" w:sz="0" w:space="0" w:color="auto"/>
        <w:bottom w:val="none" w:sz="0" w:space="0" w:color="auto"/>
        <w:right w:val="none" w:sz="0" w:space="0" w:color="auto"/>
      </w:divBdr>
    </w:div>
    <w:div w:id="1963344060">
      <w:bodyDiv w:val="1"/>
      <w:marLeft w:val="0"/>
      <w:marRight w:val="0"/>
      <w:marTop w:val="0"/>
      <w:marBottom w:val="0"/>
      <w:divBdr>
        <w:top w:val="none" w:sz="0" w:space="0" w:color="auto"/>
        <w:left w:val="none" w:sz="0" w:space="0" w:color="auto"/>
        <w:bottom w:val="none" w:sz="0" w:space="0" w:color="auto"/>
        <w:right w:val="none" w:sz="0" w:space="0" w:color="auto"/>
      </w:divBdr>
    </w:div>
    <w:div w:id="1990859017">
      <w:bodyDiv w:val="1"/>
      <w:marLeft w:val="0"/>
      <w:marRight w:val="0"/>
      <w:marTop w:val="0"/>
      <w:marBottom w:val="0"/>
      <w:divBdr>
        <w:top w:val="none" w:sz="0" w:space="0" w:color="auto"/>
        <w:left w:val="none" w:sz="0" w:space="0" w:color="auto"/>
        <w:bottom w:val="none" w:sz="0" w:space="0" w:color="auto"/>
        <w:right w:val="none" w:sz="0" w:space="0" w:color="auto"/>
      </w:divBdr>
    </w:div>
    <w:div w:id="2014721771">
      <w:bodyDiv w:val="1"/>
      <w:marLeft w:val="0"/>
      <w:marRight w:val="0"/>
      <w:marTop w:val="0"/>
      <w:marBottom w:val="0"/>
      <w:divBdr>
        <w:top w:val="none" w:sz="0" w:space="0" w:color="auto"/>
        <w:left w:val="none" w:sz="0" w:space="0" w:color="auto"/>
        <w:bottom w:val="none" w:sz="0" w:space="0" w:color="auto"/>
        <w:right w:val="none" w:sz="0" w:space="0" w:color="auto"/>
      </w:divBdr>
    </w:div>
    <w:div w:id="2019037145">
      <w:bodyDiv w:val="1"/>
      <w:marLeft w:val="0"/>
      <w:marRight w:val="0"/>
      <w:marTop w:val="0"/>
      <w:marBottom w:val="0"/>
      <w:divBdr>
        <w:top w:val="none" w:sz="0" w:space="0" w:color="auto"/>
        <w:left w:val="none" w:sz="0" w:space="0" w:color="auto"/>
        <w:bottom w:val="none" w:sz="0" w:space="0" w:color="auto"/>
        <w:right w:val="none" w:sz="0" w:space="0" w:color="auto"/>
      </w:divBdr>
    </w:div>
    <w:div w:id="2029331953">
      <w:bodyDiv w:val="1"/>
      <w:marLeft w:val="0"/>
      <w:marRight w:val="0"/>
      <w:marTop w:val="0"/>
      <w:marBottom w:val="0"/>
      <w:divBdr>
        <w:top w:val="none" w:sz="0" w:space="0" w:color="auto"/>
        <w:left w:val="none" w:sz="0" w:space="0" w:color="auto"/>
        <w:bottom w:val="none" w:sz="0" w:space="0" w:color="auto"/>
        <w:right w:val="none" w:sz="0" w:space="0" w:color="auto"/>
      </w:divBdr>
    </w:div>
    <w:div w:id="2031645453">
      <w:bodyDiv w:val="1"/>
      <w:marLeft w:val="0"/>
      <w:marRight w:val="0"/>
      <w:marTop w:val="0"/>
      <w:marBottom w:val="0"/>
      <w:divBdr>
        <w:top w:val="none" w:sz="0" w:space="0" w:color="auto"/>
        <w:left w:val="none" w:sz="0" w:space="0" w:color="auto"/>
        <w:bottom w:val="none" w:sz="0" w:space="0" w:color="auto"/>
        <w:right w:val="none" w:sz="0" w:space="0" w:color="auto"/>
      </w:divBdr>
    </w:div>
    <w:div w:id="2032338808">
      <w:bodyDiv w:val="1"/>
      <w:marLeft w:val="0"/>
      <w:marRight w:val="0"/>
      <w:marTop w:val="0"/>
      <w:marBottom w:val="0"/>
      <w:divBdr>
        <w:top w:val="none" w:sz="0" w:space="0" w:color="auto"/>
        <w:left w:val="none" w:sz="0" w:space="0" w:color="auto"/>
        <w:bottom w:val="none" w:sz="0" w:space="0" w:color="auto"/>
        <w:right w:val="none" w:sz="0" w:space="0" w:color="auto"/>
      </w:divBdr>
    </w:div>
    <w:div w:id="2034764029">
      <w:bodyDiv w:val="1"/>
      <w:marLeft w:val="0"/>
      <w:marRight w:val="0"/>
      <w:marTop w:val="0"/>
      <w:marBottom w:val="0"/>
      <w:divBdr>
        <w:top w:val="none" w:sz="0" w:space="0" w:color="auto"/>
        <w:left w:val="none" w:sz="0" w:space="0" w:color="auto"/>
        <w:bottom w:val="none" w:sz="0" w:space="0" w:color="auto"/>
        <w:right w:val="none" w:sz="0" w:space="0" w:color="auto"/>
      </w:divBdr>
    </w:div>
    <w:div w:id="2035300650">
      <w:bodyDiv w:val="1"/>
      <w:marLeft w:val="0"/>
      <w:marRight w:val="0"/>
      <w:marTop w:val="0"/>
      <w:marBottom w:val="0"/>
      <w:divBdr>
        <w:top w:val="none" w:sz="0" w:space="0" w:color="auto"/>
        <w:left w:val="none" w:sz="0" w:space="0" w:color="auto"/>
        <w:bottom w:val="none" w:sz="0" w:space="0" w:color="auto"/>
        <w:right w:val="none" w:sz="0" w:space="0" w:color="auto"/>
      </w:divBdr>
    </w:div>
    <w:div w:id="2047369539">
      <w:bodyDiv w:val="1"/>
      <w:marLeft w:val="0"/>
      <w:marRight w:val="0"/>
      <w:marTop w:val="0"/>
      <w:marBottom w:val="0"/>
      <w:divBdr>
        <w:top w:val="none" w:sz="0" w:space="0" w:color="auto"/>
        <w:left w:val="none" w:sz="0" w:space="0" w:color="auto"/>
        <w:bottom w:val="none" w:sz="0" w:space="0" w:color="auto"/>
        <w:right w:val="none" w:sz="0" w:space="0" w:color="auto"/>
      </w:divBdr>
    </w:div>
    <w:div w:id="2057312591">
      <w:bodyDiv w:val="1"/>
      <w:marLeft w:val="0"/>
      <w:marRight w:val="0"/>
      <w:marTop w:val="0"/>
      <w:marBottom w:val="0"/>
      <w:divBdr>
        <w:top w:val="none" w:sz="0" w:space="0" w:color="auto"/>
        <w:left w:val="none" w:sz="0" w:space="0" w:color="auto"/>
        <w:bottom w:val="none" w:sz="0" w:space="0" w:color="auto"/>
        <w:right w:val="none" w:sz="0" w:space="0" w:color="auto"/>
      </w:divBdr>
    </w:div>
    <w:div w:id="2061664087">
      <w:bodyDiv w:val="1"/>
      <w:marLeft w:val="0"/>
      <w:marRight w:val="0"/>
      <w:marTop w:val="0"/>
      <w:marBottom w:val="0"/>
      <w:divBdr>
        <w:top w:val="none" w:sz="0" w:space="0" w:color="auto"/>
        <w:left w:val="none" w:sz="0" w:space="0" w:color="auto"/>
        <w:bottom w:val="none" w:sz="0" w:space="0" w:color="auto"/>
        <w:right w:val="none" w:sz="0" w:space="0" w:color="auto"/>
      </w:divBdr>
    </w:div>
    <w:div w:id="2064595500">
      <w:bodyDiv w:val="1"/>
      <w:marLeft w:val="0"/>
      <w:marRight w:val="0"/>
      <w:marTop w:val="0"/>
      <w:marBottom w:val="0"/>
      <w:divBdr>
        <w:top w:val="none" w:sz="0" w:space="0" w:color="auto"/>
        <w:left w:val="none" w:sz="0" w:space="0" w:color="auto"/>
        <w:bottom w:val="none" w:sz="0" w:space="0" w:color="auto"/>
        <w:right w:val="none" w:sz="0" w:space="0" w:color="auto"/>
      </w:divBdr>
    </w:div>
    <w:div w:id="2079474455">
      <w:bodyDiv w:val="1"/>
      <w:marLeft w:val="0"/>
      <w:marRight w:val="0"/>
      <w:marTop w:val="0"/>
      <w:marBottom w:val="0"/>
      <w:divBdr>
        <w:top w:val="none" w:sz="0" w:space="0" w:color="auto"/>
        <w:left w:val="none" w:sz="0" w:space="0" w:color="auto"/>
        <w:bottom w:val="none" w:sz="0" w:space="0" w:color="auto"/>
        <w:right w:val="none" w:sz="0" w:space="0" w:color="auto"/>
      </w:divBdr>
    </w:div>
    <w:div w:id="2083747251">
      <w:bodyDiv w:val="1"/>
      <w:marLeft w:val="0"/>
      <w:marRight w:val="0"/>
      <w:marTop w:val="0"/>
      <w:marBottom w:val="0"/>
      <w:divBdr>
        <w:top w:val="none" w:sz="0" w:space="0" w:color="auto"/>
        <w:left w:val="none" w:sz="0" w:space="0" w:color="auto"/>
        <w:bottom w:val="none" w:sz="0" w:space="0" w:color="auto"/>
        <w:right w:val="none" w:sz="0" w:space="0" w:color="auto"/>
      </w:divBdr>
    </w:div>
    <w:div w:id="2090693099">
      <w:bodyDiv w:val="1"/>
      <w:marLeft w:val="0"/>
      <w:marRight w:val="0"/>
      <w:marTop w:val="0"/>
      <w:marBottom w:val="0"/>
      <w:divBdr>
        <w:top w:val="none" w:sz="0" w:space="0" w:color="auto"/>
        <w:left w:val="none" w:sz="0" w:space="0" w:color="auto"/>
        <w:bottom w:val="none" w:sz="0" w:space="0" w:color="auto"/>
        <w:right w:val="none" w:sz="0" w:space="0" w:color="auto"/>
      </w:divBdr>
    </w:div>
    <w:div w:id="2091736589">
      <w:bodyDiv w:val="1"/>
      <w:marLeft w:val="0"/>
      <w:marRight w:val="0"/>
      <w:marTop w:val="0"/>
      <w:marBottom w:val="0"/>
      <w:divBdr>
        <w:top w:val="none" w:sz="0" w:space="0" w:color="auto"/>
        <w:left w:val="none" w:sz="0" w:space="0" w:color="auto"/>
        <w:bottom w:val="none" w:sz="0" w:space="0" w:color="auto"/>
        <w:right w:val="none" w:sz="0" w:space="0" w:color="auto"/>
      </w:divBdr>
    </w:div>
    <w:div w:id="2094665990">
      <w:bodyDiv w:val="1"/>
      <w:marLeft w:val="0"/>
      <w:marRight w:val="0"/>
      <w:marTop w:val="0"/>
      <w:marBottom w:val="0"/>
      <w:divBdr>
        <w:top w:val="none" w:sz="0" w:space="0" w:color="auto"/>
        <w:left w:val="none" w:sz="0" w:space="0" w:color="auto"/>
        <w:bottom w:val="none" w:sz="0" w:space="0" w:color="auto"/>
        <w:right w:val="none" w:sz="0" w:space="0" w:color="auto"/>
      </w:divBdr>
    </w:div>
    <w:div w:id="2123455179">
      <w:bodyDiv w:val="1"/>
      <w:marLeft w:val="0"/>
      <w:marRight w:val="0"/>
      <w:marTop w:val="0"/>
      <w:marBottom w:val="0"/>
      <w:divBdr>
        <w:top w:val="none" w:sz="0" w:space="0" w:color="auto"/>
        <w:left w:val="none" w:sz="0" w:space="0" w:color="auto"/>
        <w:bottom w:val="none" w:sz="0" w:space="0" w:color="auto"/>
        <w:right w:val="none" w:sz="0" w:space="0" w:color="auto"/>
      </w:divBdr>
    </w:div>
    <w:div w:id="214538868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janicetufte.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hs.gov/sites/newsroom/themes/responsive2017/display_objects/documents/factsheets/IHS_Total_System_Safety_Strategy.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P:\Communications\Templates\roster-with-bios.dotx" TargetMode="External"/></Relationships>
</file>

<file path=word/theme/theme1.xml><?xml version="1.0" encoding="utf-8"?>
<a:theme xmlns:a="http://schemas.openxmlformats.org/drawingml/2006/main" name="NQF_rebrand_2019">
  <a:themeElements>
    <a:clrScheme name="NQF Colors 2019-revised">
      <a:dk1>
        <a:srgbClr val="000000"/>
      </a:dk1>
      <a:lt1>
        <a:sysClr val="window" lastClr="FFFFFF"/>
      </a:lt1>
      <a:dk2>
        <a:srgbClr val="326295"/>
      </a:dk2>
      <a:lt2>
        <a:srgbClr val="F6EB61"/>
      </a:lt2>
      <a:accent1>
        <a:srgbClr val="002F6C"/>
      </a:accent1>
      <a:accent2>
        <a:srgbClr val="72246C"/>
      </a:accent2>
      <a:accent3>
        <a:srgbClr val="007681"/>
      </a:accent3>
      <a:accent4>
        <a:srgbClr val="BE4D00"/>
      </a:accent4>
      <a:accent5>
        <a:srgbClr val="4E801F"/>
      </a:accent5>
      <a:accent6>
        <a:srgbClr val="934D11"/>
      </a:accent6>
      <a:hlink>
        <a:srgbClr val="007681"/>
      </a:hlink>
      <a:folHlink>
        <a:srgbClr val="007681"/>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04541E9D9B194AA7E90DA60C4B34DB" ma:contentTypeVersion="26" ma:contentTypeDescription="Create a new document." ma:contentTypeScope="" ma:versionID="5644f22529095eeaf7cf9303264097d5">
  <xsd:schema xmlns:xsd="http://www.w3.org/2001/XMLSchema" xmlns:xs="http://www.w3.org/2001/XMLSchema" xmlns:p="http://schemas.microsoft.com/office/2006/metadata/properties" xmlns:ns2="0b4d4277-ebf0-49a8-9f66-ee04674e4e56" xmlns:ns3="973c9314-bd95-40b2-b40a-0fa0b11d8132" targetNamespace="http://schemas.microsoft.com/office/2006/metadata/properties" ma:root="true" ma:fieldsID="836c2b1aa19e4d83c2b43bd51558aaba" ns2:_="" ns3:_="">
    <xsd:import namespace="0b4d4277-ebf0-49a8-9f66-ee04674e4e56"/>
    <xsd:import namespace="973c9314-bd95-40b2-b40a-0fa0b11d81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4d4277-ebf0-49a8-9f66-ee04674e4e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05ed9ae-613d-450b-9dae-648cfee6925d"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3c9314-bd95-40b2-b40a-0fa0b11d8132" elementFormDefault="qualified">
    <xsd:import namespace="http://schemas.microsoft.com/office/2006/documentManagement/types"/>
    <xsd:import namespace="http://schemas.microsoft.com/office/infopath/2007/PartnerControls"/>
    <xsd:element name="SharedWithUsers" ma:index="1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f767c00-712f-4b0e-82a0-d903fb2aa569}" ma:internalName="TaxCatchAll" ma:showField="CatchAllData" ma:web="973c9314-bd95-40b2-b40a-0fa0b11d81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b4d4277-ebf0-49a8-9f66-ee04674e4e56">
      <Terms xmlns="http://schemas.microsoft.com/office/infopath/2007/PartnerControls"/>
    </lcf76f155ced4ddcb4097134ff3c332f>
    <TaxCatchAll xmlns="973c9314-bd95-40b2-b40a-0fa0b11d8132" xsi:nil="true"/>
    <SharedWithUsers xmlns="973c9314-bd95-40b2-b40a-0fa0b11d8132">
      <UserInfo>
        <DisplayName>Lantigua, Carolee</DisplayName>
        <AccountId>44</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MA.XSL" StyleName="AMA" Version="1"/>
</file>

<file path=customXml/itemProps1.xml><?xml version="1.0" encoding="utf-8"?>
<ds:datastoreItem xmlns:ds="http://schemas.openxmlformats.org/officeDocument/2006/customXml" ds:itemID="{2F205528-5032-4075-B756-05DD41C0BD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4d4277-ebf0-49a8-9f66-ee04674e4e56"/>
    <ds:schemaRef ds:uri="973c9314-bd95-40b2-b40a-0fa0b11d8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B82F7B-9F76-48C5-93B5-3C61714840B2}">
  <ds:schemaRefs>
    <ds:schemaRef ds:uri="http://schemas.microsoft.com/office/2006/metadata/properties"/>
    <ds:schemaRef ds:uri="http://schemas.microsoft.com/office/infopath/2007/PartnerControls"/>
    <ds:schemaRef ds:uri="0b4d4277-ebf0-49a8-9f66-ee04674e4e56"/>
    <ds:schemaRef ds:uri="973c9314-bd95-40b2-b40a-0fa0b11d8132"/>
  </ds:schemaRefs>
</ds:datastoreItem>
</file>

<file path=customXml/itemProps3.xml><?xml version="1.0" encoding="utf-8"?>
<ds:datastoreItem xmlns:ds="http://schemas.openxmlformats.org/officeDocument/2006/customXml" ds:itemID="{75AE19A2-E15A-4329-8D3A-1544C38A4C05}">
  <ds:schemaRefs>
    <ds:schemaRef ds:uri="http://schemas.microsoft.com/sharepoint/v3/contenttype/forms"/>
  </ds:schemaRefs>
</ds:datastoreItem>
</file>

<file path=customXml/itemProps4.xml><?xml version="1.0" encoding="utf-8"?>
<ds:datastoreItem xmlns:ds="http://schemas.openxmlformats.org/officeDocument/2006/customXml" ds:itemID="{5BBD458E-1E9D-4971-940D-0C649A875D04}">
  <ds:schemaRefs>
    <ds:schemaRef ds:uri="http://schemas.openxmlformats.org/officeDocument/2006/bibliography"/>
  </ds:schemaRefs>
</ds:datastoreItem>
</file>

<file path=docMetadata/LabelInfo.xml><?xml version="1.0" encoding="utf-8"?>
<clbl:labelList xmlns:clbl="http://schemas.microsoft.com/office/2020/mipLabelMetadata">
  <clbl:label id="{f1177991-5c8e-4cb7-af93-c51ad5bede11}" enabled="0" method="" siteId="{f1177991-5c8e-4cb7-af93-c51ad5bede11}" removed="1"/>
</clbl:labelList>
</file>

<file path=docProps/app.xml><?xml version="1.0" encoding="utf-8"?>
<Properties xmlns="http://schemas.openxmlformats.org/officeDocument/2006/extended-properties" xmlns:vt="http://schemas.openxmlformats.org/officeDocument/2006/docPropsVTypes">
  <Template>roster-with-bios</Template>
  <TotalTime>2</TotalTime>
  <Pages>16</Pages>
  <Words>7421</Words>
  <Characters>42302</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Griffith-Smith, Tristen</dc:creator>
  <cp:keywords/>
  <cp:lastModifiedBy>Rampersaud, Olivia</cp:lastModifiedBy>
  <cp:revision>2</cp:revision>
  <dcterms:created xsi:type="dcterms:W3CDTF">2024-07-29T17:07:00Z</dcterms:created>
  <dcterms:modified xsi:type="dcterms:W3CDTF">2024-07-29T17:07:00Z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0x0101008D04541E9D9B194AA7E90DA60C4B34DB</vt:lpwstr>
  </property>
  <property fmtid="{D5CDD505-2E9C-101B-9397-08002B2CF9AE}" pid="3" name="MediaServiceImageTags">
    <vt:lpwstr/>
  </property>
</Properties>
</file>